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52" w:rsidRPr="00847952" w:rsidRDefault="000E690B" w:rsidP="00847952">
      <w:pPr>
        <w:spacing w:before="11" w:after="0" w:line="240" w:lineRule="auto"/>
        <w:ind w:left="2376" w:right="-20"/>
        <w:rPr>
          <w:rFonts w:ascii="Book Antiqua" w:eastAsia="Book Antiqua" w:hAnsi="Book Antiqua" w:cs="Book Antiqua"/>
          <w:sz w:val="24"/>
          <w:szCs w:val="24"/>
        </w:rPr>
      </w:pPr>
      <w:bookmarkStart w:id="0" w:name="_GoBack"/>
      <w:bookmarkEnd w:id="0"/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BASW</w:t>
      </w:r>
      <w:r w:rsidR="00847952" w:rsidRPr="00847952">
        <w:rPr>
          <w:rFonts w:ascii="Book Antiqua" w:eastAsia="Book Antiqua" w:hAnsi="Book Antiqua" w:cs="Book Antiqua"/>
          <w:b/>
          <w:bCs/>
          <w:spacing w:val="-2"/>
          <w:sz w:val="24"/>
          <w:szCs w:val="24"/>
        </w:rPr>
        <w:t xml:space="preserve"> </w:t>
      </w:r>
      <w:r w:rsidR="00847952" w:rsidRPr="00847952">
        <w:rPr>
          <w:rFonts w:ascii="Book Antiqua" w:eastAsia="Book Antiqua" w:hAnsi="Book Antiqua" w:cs="Book Antiqua"/>
          <w:b/>
          <w:bCs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847952" w:rsidRPr="00847952">
        <w:rPr>
          <w:rFonts w:ascii="Book Antiqua" w:eastAsia="Book Antiqua" w:hAnsi="Book Antiqua" w:cs="Book Antiqua"/>
          <w:b/>
          <w:bCs/>
          <w:spacing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847952" w:rsidRPr="00847952">
        <w:rPr>
          <w:rFonts w:ascii="Book Antiqua" w:eastAsia="Book Antiqua" w:hAnsi="Book Antiqua" w:cs="Book Antiqu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847952" w:rsidRPr="00847952">
        <w:rPr>
          <w:rFonts w:ascii="Book Antiqua" w:eastAsia="Book Antiqua" w:hAnsi="Book Antiqua" w:cs="Book Antiqua"/>
          <w:b/>
          <w:bCs/>
          <w:spacing w:val="-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="00847952" w:rsidRPr="00847952">
        <w:rPr>
          <w:rFonts w:ascii="Book Antiqua" w:eastAsia="Book Antiqua" w:hAnsi="Book Antiqua" w:cs="Book Antiqua"/>
          <w:b/>
          <w:bCs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847952" w:rsidRPr="00847952">
        <w:rPr>
          <w:rFonts w:ascii="Book Antiqua" w:eastAsia="Book Antiqua" w:hAnsi="Book Antiqua" w:cs="Book Antiqua"/>
          <w:b/>
          <w:bCs/>
          <w:spacing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847952" w:rsidRPr="00847952">
        <w:rPr>
          <w:rFonts w:ascii="Book Antiqua" w:eastAsia="Book Antiqua" w:hAnsi="Book Antiqua" w:cs="Book Antiqu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847952" w:rsidRPr="00847952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</w:t>
      </w:r>
      <w:r w:rsidR="00847952" w:rsidRPr="00847952">
        <w:rPr>
          <w:rFonts w:ascii="Book Antiqua" w:eastAsia="Book Antiqua" w:hAnsi="Book Antiqua" w:cs="Book Antiqu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847952" w:rsidRPr="00847952">
        <w:rPr>
          <w:rFonts w:ascii="Book Antiqua" w:eastAsia="Book Antiqua" w:hAnsi="Book Antiqua" w:cs="Book Antiqua"/>
          <w:b/>
          <w:bCs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847952" w:rsidRPr="00847952">
        <w:rPr>
          <w:rFonts w:ascii="Book Antiqua" w:eastAsia="Book Antiqua" w:hAnsi="Book Antiqua" w:cs="Book Antiqu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</w:t>
      </w:r>
      <w:r w:rsidR="00847952" w:rsidRPr="00847952">
        <w:rPr>
          <w:rFonts w:ascii="Book Antiqua" w:eastAsia="Book Antiqua" w:hAnsi="Book Antiqua" w:cs="Book Antiqua"/>
          <w:b/>
          <w:bCs/>
          <w:spacing w:val="-3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847952" w:rsidRPr="00847952">
        <w:rPr>
          <w:rFonts w:ascii="Book Antiqua" w:eastAsia="Book Antiqua" w:hAnsi="Book Antiqua" w:cs="Book Antiqua"/>
          <w:b/>
          <w:bCs/>
          <w:spacing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847952" w:rsidRPr="00847952">
        <w:rPr>
          <w:rFonts w:ascii="Book Antiqua" w:eastAsia="Book Antiqua" w:hAnsi="Book Antiqua" w:cs="Book Antiqu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="00847952" w:rsidRPr="00847952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</w:t>
      </w:r>
      <w:r w:rsidR="00847952" w:rsidRPr="00847952">
        <w:rPr>
          <w:rFonts w:ascii="Book Antiqua" w:eastAsia="Book Antiqua" w:hAnsi="Book Antiqua" w:cs="Book Antiqu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847952" w:rsidRPr="00847952">
        <w:rPr>
          <w:rFonts w:ascii="Book Antiqua" w:eastAsia="Book Antiqua" w:hAnsi="Book Antiqua" w:cs="Book Antiqua"/>
          <w:b/>
          <w:bCs/>
          <w:spacing w:val="-3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847952" w:rsidRPr="00847952">
        <w:rPr>
          <w:rFonts w:ascii="Book Antiqua" w:eastAsia="Book Antiqua" w:hAnsi="Book Antiqua" w:cs="Book Antiqua"/>
          <w:b/>
          <w:bCs/>
          <w:spacing w:val="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847952" w:rsidRPr="00847952">
        <w:rPr>
          <w:rFonts w:ascii="Book Antiqua" w:eastAsia="Book Antiqua" w:hAnsi="Book Antiqua" w:cs="Book Antiqua"/>
          <w:b/>
          <w:bCs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847952" w:rsidRPr="00847952">
        <w:rPr>
          <w:rFonts w:ascii="Book Antiqua" w:eastAsia="Book Antiqua" w:hAnsi="Book Antiqua" w:cs="Book Antiqu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</w:p>
    <w:p w:rsidR="00847952" w:rsidRPr="00847952" w:rsidRDefault="00847952" w:rsidP="00847952">
      <w:pPr>
        <w:spacing w:after="0" w:line="200" w:lineRule="exact"/>
        <w:rPr>
          <w:sz w:val="24"/>
          <w:szCs w:val="24"/>
        </w:rPr>
      </w:pPr>
    </w:p>
    <w:p w:rsidR="00847952" w:rsidRPr="00847952" w:rsidRDefault="00847952" w:rsidP="00847952">
      <w:pPr>
        <w:spacing w:after="0" w:line="200" w:lineRule="exact"/>
        <w:rPr>
          <w:sz w:val="24"/>
          <w:szCs w:val="24"/>
        </w:rPr>
      </w:pPr>
    </w:p>
    <w:p w:rsidR="00847952" w:rsidRPr="00847952" w:rsidRDefault="00847952" w:rsidP="00847952">
      <w:pPr>
        <w:spacing w:after="0" w:line="200" w:lineRule="exact"/>
        <w:rPr>
          <w:sz w:val="24"/>
          <w:szCs w:val="24"/>
        </w:rPr>
      </w:pPr>
    </w:p>
    <w:p w:rsidR="00847952" w:rsidRPr="00847952" w:rsidRDefault="00847952" w:rsidP="00847952">
      <w:pPr>
        <w:spacing w:before="4" w:after="0" w:line="220" w:lineRule="exact"/>
        <w:rPr>
          <w:sz w:val="24"/>
          <w:szCs w:val="24"/>
        </w:rPr>
      </w:pPr>
    </w:p>
    <w:p w:rsidR="00847952" w:rsidRPr="00847952" w:rsidRDefault="00847952" w:rsidP="00847952">
      <w:pPr>
        <w:spacing w:after="0" w:line="240" w:lineRule="auto"/>
        <w:ind w:left="100" w:right="45"/>
        <w:jc w:val="both"/>
        <w:rPr>
          <w:rFonts w:ascii="Book Antiqua" w:eastAsia="Book Antiqua" w:hAnsi="Book Antiqua" w:cs="Book Antiqua"/>
          <w:sz w:val="24"/>
          <w:szCs w:val="24"/>
        </w:rPr>
      </w:pP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S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z w:val="24"/>
          <w:szCs w:val="24"/>
        </w:rPr>
        <w:t>ci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l</w:t>
      </w:r>
      <w:r w:rsidRPr="00847952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service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p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f</w:t>
      </w:r>
      <w:r w:rsidRPr="00847952">
        <w:rPr>
          <w:rFonts w:ascii="Book Antiqua" w:eastAsia="Book Antiqua" w:hAnsi="Book Antiqua" w:cs="Book Antiqua"/>
          <w:sz w:val="24"/>
          <w:szCs w:val="24"/>
        </w:rPr>
        <w:t>ess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on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ls</w:t>
      </w:r>
      <w:r w:rsidRPr="00847952">
        <w:rPr>
          <w:rFonts w:ascii="Book Antiqua" w:eastAsia="Book Antiqua" w:hAnsi="Book Antiqua" w:cs="Book Antiqua"/>
          <w:sz w:val="24"/>
          <w:szCs w:val="24"/>
        </w:rPr>
        <w:t>,</w:t>
      </w:r>
      <w:r w:rsidRPr="00847952">
        <w:rPr>
          <w:rFonts w:ascii="Book Antiqua" w:eastAsia="Book Antiqua" w:hAnsi="Book Antiqua" w:cs="Book Antiqua"/>
          <w:spacing w:val="-9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co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u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>ity</w:t>
      </w:r>
      <w:r w:rsidRPr="00847952"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le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de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z w:val="24"/>
          <w:szCs w:val="24"/>
        </w:rPr>
        <w:t>s</w:t>
      </w:r>
      <w:r w:rsidRPr="00847952"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 xml:space="preserve">d 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p</w:t>
      </w:r>
      <w:r w:rsidRPr="00847952">
        <w:rPr>
          <w:rFonts w:ascii="Book Antiqua" w:eastAsia="Book Antiqua" w:hAnsi="Book Antiqua" w:cs="Book Antiqua"/>
          <w:sz w:val="24"/>
          <w:szCs w:val="24"/>
        </w:rPr>
        <w:t>ro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 w:rsidRPr="00847952">
        <w:rPr>
          <w:rFonts w:ascii="Book Antiqua" w:eastAsia="Book Antiqua" w:hAnsi="Book Antiqua" w:cs="Book Antiqua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m</w:t>
      </w:r>
      <w:r w:rsidRPr="00847952"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gr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du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tes</w:t>
      </w:r>
      <w:r w:rsidRPr="00847952"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f</w:t>
      </w:r>
      <w:r w:rsidRPr="00847952">
        <w:rPr>
          <w:rFonts w:ascii="Book Antiqua" w:eastAsia="Book Antiqua" w:hAnsi="Book Antiqua" w:cs="Book Antiqua"/>
          <w:sz w:val="24"/>
          <w:szCs w:val="24"/>
        </w:rPr>
        <w:t>rom t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 w:rsidRPr="00847952">
        <w:rPr>
          <w:rFonts w:ascii="Book Antiqua" w:eastAsia="Book Antiqua" w:hAnsi="Book Antiqua" w:cs="Book Antiqua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L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z w:val="24"/>
          <w:szCs w:val="24"/>
        </w:rPr>
        <w:t>wer</w:t>
      </w:r>
      <w:r w:rsidRPr="00847952"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3"/>
          <w:sz w:val="24"/>
          <w:szCs w:val="24"/>
        </w:rPr>
        <w:t>C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z w:val="24"/>
          <w:szCs w:val="24"/>
        </w:rPr>
        <w:t>l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do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z w:val="24"/>
          <w:szCs w:val="24"/>
        </w:rPr>
        <w:t>iver</w:t>
      </w:r>
      <w:r w:rsidRPr="00847952">
        <w:rPr>
          <w:rFonts w:ascii="Book Antiqua" w:eastAsia="Book Antiqua" w:hAnsi="Book Antiqua" w:cs="Book Antiqua"/>
          <w:spacing w:val="10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z w:val="24"/>
          <w:szCs w:val="24"/>
        </w:rPr>
        <w:t>g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>,</w:t>
      </w:r>
      <w:r w:rsidRPr="00847952"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s</w:t>
      </w:r>
      <w:r w:rsidRPr="00847952">
        <w:rPr>
          <w:rFonts w:ascii="Book Antiqua" w:eastAsia="Book Antiqua" w:hAnsi="Book Antiqua" w:cs="Book Antiqua"/>
          <w:spacing w:val="7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well</w:t>
      </w:r>
      <w:r w:rsidRPr="00847952"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s</w:t>
      </w:r>
      <w:r w:rsidRPr="00847952">
        <w:rPr>
          <w:rFonts w:ascii="Book Antiqua" w:eastAsia="Book Antiqua" w:hAnsi="Book Antiqua" w:cs="Book Antiqua"/>
          <w:spacing w:val="9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cu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>t</w:t>
      </w:r>
      <w:r w:rsidRPr="00847952"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 xml:space="preserve">U Yuma </w:t>
      </w:r>
      <w:r w:rsidRPr="00847952">
        <w:rPr>
          <w:rFonts w:ascii="Book Antiqua" w:eastAsia="Book Antiqua" w:hAnsi="Book Antiqua" w:cs="Book Antiqua"/>
          <w:spacing w:val="5"/>
          <w:sz w:val="24"/>
          <w:szCs w:val="24"/>
        </w:rPr>
        <w:t>BASW</w:t>
      </w:r>
      <w:r w:rsidRPr="00847952">
        <w:rPr>
          <w:rFonts w:ascii="Book Antiqua" w:eastAsia="Book Antiqua" w:hAnsi="Book Antiqua" w:cs="Book Antiqua"/>
          <w:spacing w:val="8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Pr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z w:val="24"/>
          <w:szCs w:val="24"/>
        </w:rPr>
        <w:t>gr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m s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 w:rsidRPr="00847952">
        <w:rPr>
          <w:rFonts w:ascii="Book Antiqua" w:eastAsia="Book Antiqua" w:hAnsi="Book Antiqua" w:cs="Book Antiqua"/>
          <w:sz w:val="24"/>
          <w:szCs w:val="24"/>
        </w:rPr>
        <w:t>ud</w:t>
      </w:r>
      <w:r w:rsidRPr="00847952">
        <w:rPr>
          <w:rFonts w:ascii="Book Antiqua" w:eastAsia="Book Antiqua" w:hAnsi="Book Antiqua" w:cs="Book Antiqua"/>
          <w:spacing w:val="3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 xml:space="preserve">ts </w:t>
      </w:r>
      <w:r w:rsidRPr="00847952">
        <w:rPr>
          <w:rFonts w:ascii="Book Antiqua" w:eastAsia="Book Antiqua" w:hAnsi="Book Antiqua" w:cs="Book Antiqua"/>
          <w:spacing w:val="3"/>
          <w:sz w:val="24"/>
          <w:szCs w:val="24"/>
        </w:rPr>
        <w:t>c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om</w:t>
      </w:r>
      <w:r w:rsidRPr="00847952">
        <w:rPr>
          <w:rFonts w:ascii="Book Antiqua" w:eastAsia="Book Antiqua" w:hAnsi="Book Antiqua" w:cs="Book Antiqua"/>
          <w:sz w:val="24"/>
          <w:szCs w:val="24"/>
        </w:rPr>
        <w:t>p</w:t>
      </w:r>
      <w:r w:rsidRPr="00847952">
        <w:rPr>
          <w:rFonts w:ascii="Book Antiqua" w:eastAsia="Book Antiqua" w:hAnsi="Book Antiqua" w:cs="Book Antiqua"/>
          <w:spacing w:val="3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z w:val="24"/>
          <w:szCs w:val="24"/>
        </w:rPr>
        <w:t>i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 w:rsidRPr="00847952">
        <w:rPr>
          <w:rFonts w:ascii="Book Antiqua" w:eastAsia="Book Antiqua" w:hAnsi="Book Antiqua" w:cs="Book Antiqua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 xml:space="preserve"> t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 w:rsidRPr="00847952">
        <w:rPr>
          <w:rFonts w:ascii="Book Antiqua" w:eastAsia="Book Antiqua" w:hAnsi="Book Antiqua" w:cs="Book Antiqua"/>
          <w:sz w:val="24"/>
          <w:szCs w:val="24"/>
        </w:rPr>
        <w:t xml:space="preserve">e 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BASW</w:t>
      </w:r>
      <w:r w:rsidRPr="00847952">
        <w:rPr>
          <w:rFonts w:ascii="Book Antiqua" w:eastAsia="Book Antiqua" w:hAnsi="Book Antiqua" w:cs="Book Antiqua"/>
          <w:spacing w:val="12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P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z w:val="24"/>
          <w:szCs w:val="24"/>
        </w:rPr>
        <w:t>gr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m</w:t>
      </w:r>
      <w:r w:rsidRPr="00847952">
        <w:rPr>
          <w:rFonts w:ascii="Book Antiqua" w:eastAsia="Book Antiqua" w:hAnsi="Book Antiqua" w:cs="Book Antiqua"/>
          <w:spacing w:val="8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dv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 w:rsidRPr="00847952">
        <w:rPr>
          <w:rFonts w:ascii="Book Antiqua" w:eastAsia="Book Antiqua" w:hAnsi="Book Antiqua" w:cs="Book Antiqua"/>
          <w:sz w:val="24"/>
          <w:szCs w:val="24"/>
        </w:rPr>
        <w:t>s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z w:val="24"/>
          <w:szCs w:val="24"/>
        </w:rPr>
        <w:t>ry</w:t>
      </w:r>
      <w:r w:rsidRPr="00847952">
        <w:rPr>
          <w:rFonts w:ascii="Book Antiqua" w:eastAsia="Book Antiqua" w:hAnsi="Book Antiqua" w:cs="Book Antiqua"/>
          <w:spacing w:val="9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5"/>
          <w:sz w:val="24"/>
          <w:szCs w:val="24"/>
        </w:rPr>
        <w:t>B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d</w:t>
      </w:r>
      <w:r w:rsidRPr="00847952">
        <w:rPr>
          <w:rFonts w:ascii="Book Antiqua" w:eastAsia="Book Antiqua" w:hAnsi="Book Antiqua" w:cs="Book Antiqua"/>
          <w:sz w:val="24"/>
          <w:szCs w:val="24"/>
        </w:rPr>
        <w:t xml:space="preserve">. </w:t>
      </w:r>
      <w:r w:rsidRPr="00847952">
        <w:rPr>
          <w:rFonts w:ascii="Book Antiqua" w:eastAsia="Book Antiqua" w:hAnsi="Book Antiqua" w:cs="Book Antiqua"/>
          <w:spacing w:val="28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The</w:t>
      </w:r>
      <w:r w:rsidRPr="00847952">
        <w:rPr>
          <w:rFonts w:ascii="Book Antiqua" w:eastAsia="Book Antiqua" w:hAnsi="Book Antiqua" w:cs="Book Antiqua"/>
          <w:spacing w:val="14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dvi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s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z w:val="24"/>
          <w:szCs w:val="24"/>
        </w:rPr>
        <w:t>ry</w:t>
      </w:r>
      <w:r w:rsidRPr="00847952">
        <w:rPr>
          <w:rFonts w:ascii="Book Antiqua" w:eastAsia="Book Antiqua" w:hAnsi="Book Antiqua" w:cs="Book Antiqua"/>
          <w:spacing w:val="11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board</w:t>
      </w:r>
      <w:r w:rsidRPr="00847952">
        <w:rPr>
          <w:rFonts w:ascii="Book Antiqua" w:eastAsia="Book Antiqua" w:hAnsi="Book Antiqua" w:cs="Book Antiqua"/>
          <w:spacing w:val="13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f</w:t>
      </w:r>
      <w:r w:rsidRPr="00847952">
        <w:rPr>
          <w:rFonts w:ascii="Book Antiqua" w:eastAsia="Book Antiqua" w:hAnsi="Book Antiqua" w:cs="Book Antiqua"/>
          <w:sz w:val="24"/>
          <w:szCs w:val="24"/>
        </w:rPr>
        <w:t>u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>ct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pacing w:val="9"/>
          <w:sz w:val="24"/>
          <w:szCs w:val="24"/>
        </w:rPr>
        <w:t xml:space="preserve"> is to serve 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s</w:t>
      </w:r>
      <w:r w:rsidRPr="00847952">
        <w:rPr>
          <w:rFonts w:ascii="Book Antiqua" w:eastAsia="Book Antiqua" w:hAnsi="Book Antiqua" w:cs="Book Antiqua"/>
          <w:spacing w:val="15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pacing w:val="23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l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>k</w:t>
      </w:r>
      <w:r w:rsidRPr="00847952">
        <w:rPr>
          <w:rFonts w:ascii="Book Antiqua" w:eastAsia="Book Antiqua" w:hAnsi="Book Antiqua" w:cs="Book Antiqua"/>
          <w:spacing w:val="14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b</w:t>
      </w:r>
      <w:r w:rsidRPr="00847952">
        <w:rPr>
          <w:rFonts w:ascii="Book Antiqua" w:eastAsia="Book Antiqua" w:hAnsi="Book Antiqua" w:cs="Book Antiqua"/>
          <w:sz w:val="24"/>
          <w:szCs w:val="24"/>
        </w:rPr>
        <w:t>etwe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pacing w:val="9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t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 w:rsidRPr="00847952">
        <w:rPr>
          <w:rFonts w:ascii="Book Antiqua" w:eastAsia="Book Antiqua" w:hAnsi="Book Antiqua" w:cs="Book Antiqua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pacing w:val="15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c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om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 w:rsidRPr="00847952">
        <w:rPr>
          <w:rFonts w:ascii="Book Antiqua" w:eastAsia="Book Antiqua" w:hAnsi="Book Antiqua" w:cs="Book Antiqua"/>
          <w:sz w:val="24"/>
          <w:szCs w:val="24"/>
        </w:rPr>
        <w:t>u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>i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t</w:t>
      </w:r>
      <w:r w:rsidRPr="00847952">
        <w:rPr>
          <w:rFonts w:ascii="Book Antiqua" w:eastAsia="Book Antiqua" w:hAnsi="Book Antiqua" w:cs="Book Antiqua"/>
          <w:sz w:val="24"/>
          <w:szCs w:val="24"/>
        </w:rPr>
        <w:t xml:space="preserve">y 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(</w:t>
      </w:r>
      <w:r w:rsidRPr="00847952">
        <w:rPr>
          <w:rFonts w:ascii="Book Antiqua" w:eastAsia="Book Antiqua" w:hAnsi="Book Antiqua" w:cs="Book Antiqua"/>
          <w:sz w:val="24"/>
          <w:szCs w:val="24"/>
        </w:rPr>
        <w:t>Yuma, Imperial, and La Paz counties, Sonora and Baja California Norte, Mexico)</w:t>
      </w:r>
      <w:r w:rsidRPr="00847952"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>d</w:t>
      </w:r>
      <w:r w:rsidRPr="00847952">
        <w:rPr>
          <w:rFonts w:ascii="Book Antiqua" w:eastAsia="Book Antiqua" w:hAnsi="Book Antiqua" w:cs="Book Antiqua"/>
          <w:spacing w:val="6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t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 w:rsidRPr="00847952">
        <w:rPr>
          <w:rFonts w:ascii="Book Antiqua" w:eastAsia="Book Antiqua" w:hAnsi="Book Antiqua" w:cs="Book Antiqua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pacing w:val="6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s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z w:val="24"/>
          <w:szCs w:val="24"/>
        </w:rPr>
        <w:t>ci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l</w:t>
      </w:r>
      <w:r w:rsidRPr="00847952">
        <w:rPr>
          <w:rFonts w:ascii="Book Antiqua" w:eastAsia="Book Antiqua" w:hAnsi="Book Antiqua" w:cs="Book Antiqua"/>
          <w:spacing w:val="6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w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z w:val="24"/>
          <w:szCs w:val="24"/>
        </w:rPr>
        <w:t>rk</w:t>
      </w:r>
      <w:r w:rsidRPr="00847952"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p</w:t>
      </w:r>
      <w:r w:rsidRPr="00847952">
        <w:rPr>
          <w:rFonts w:ascii="Book Antiqua" w:eastAsia="Book Antiqua" w:hAnsi="Book Antiqua" w:cs="Book Antiqua"/>
          <w:spacing w:val="3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z w:val="24"/>
          <w:szCs w:val="24"/>
        </w:rPr>
        <w:t>gr</w:t>
      </w:r>
      <w:r w:rsidRPr="00847952">
        <w:rPr>
          <w:rFonts w:ascii="Book Antiqua" w:eastAsia="Book Antiqua" w:hAnsi="Book Antiqua" w:cs="Book Antiqua"/>
          <w:spacing w:val="4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 w:rsidRPr="00847952">
        <w:rPr>
          <w:rFonts w:ascii="Book Antiqua" w:eastAsia="Book Antiqua" w:hAnsi="Book Antiqua" w:cs="Book Antiqua"/>
          <w:sz w:val="24"/>
          <w:szCs w:val="24"/>
        </w:rPr>
        <w:t xml:space="preserve">. </w:t>
      </w:r>
      <w:r w:rsidRPr="00847952">
        <w:rPr>
          <w:rFonts w:ascii="Book Antiqua" w:eastAsia="Book Antiqua" w:hAnsi="Book Antiqua" w:cs="Book Antiqua"/>
          <w:spacing w:val="11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The</w:t>
      </w:r>
      <w:r w:rsidRPr="00847952">
        <w:rPr>
          <w:rFonts w:ascii="Book Antiqua" w:eastAsia="Book Antiqua" w:hAnsi="Book Antiqua" w:cs="Book Antiqua"/>
          <w:spacing w:val="6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board</w:t>
      </w:r>
      <w:r w:rsidRPr="00847952"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 w:rsidRPr="00847952">
        <w:rPr>
          <w:rFonts w:ascii="Book Antiqua" w:eastAsia="Book Antiqua" w:hAnsi="Book Antiqua" w:cs="Book Antiqua"/>
          <w:sz w:val="24"/>
          <w:szCs w:val="24"/>
        </w:rPr>
        <w:t>emb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pacing w:val="3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z w:val="24"/>
          <w:szCs w:val="24"/>
        </w:rPr>
        <w:t>s s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ha</w:t>
      </w:r>
      <w:r w:rsidRPr="00847952">
        <w:rPr>
          <w:rFonts w:ascii="Book Antiqua" w:eastAsia="Book Antiqua" w:hAnsi="Book Antiqua" w:cs="Book Antiqua"/>
          <w:sz w:val="24"/>
          <w:szCs w:val="24"/>
        </w:rPr>
        <w:t>re</w:t>
      </w:r>
      <w:r w:rsidRPr="00847952"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co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mm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u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>ity i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>te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s</w:t>
      </w:r>
      <w:r w:rsidRPr="00847952">
        <w:rPr>
          <w:rFonts w:ascii="Book Antiqua" w:eastAsia="Book Antiqua" w:hAnsi="Book Antiqua" w:cs="Book Antiqua"/>
          <w:sz w:val="24"/>
          <w:szCs w:val="24"/>
        </w:rPr>
        <w:t xml:space="preserve">ts 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>d</w:t>
      </w:r>
      <w:r w:rsidRPr="00847952">
        <w:rPr>
          <w:rFonts w:ascii="Book Antiqua" w:eastAsia="Book Antiqua" w:hAnsi="Book Antiqua" w:cs="Book Antiqua"/>
          <w:spacing w:val="34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z w:val="24"/>
          <w:szCs w:val="24"/>
        </w:rPr>
        <w:t>ds,</w:t>
      </w:r>
      <w:r w:rsidRPr="00847952">
        <w:rPr>
          <w:rFonts w:ascii="Book Antiqua" w:eastAsia="Book Antiqua" w:hAnsi="Book Antiqua" w:cs="Book Antiqua"/>
          <w:spacing w:val="30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i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>te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z w:val="24"/>
          <w:szCs w:val="24"/>
        </w:rPr>
        <w:t>p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z w:val="24"/>
          <w:szCs w:val="24"/>
        </w:rPr>
        <w:t>et</w:t>
      </w:r>
      <w:r w:rsidRPr="00847952"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c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demic</w:t>
      </w:r>
      <w:r w:rsidRPr="00847952">
        <w:rPr>
          <w:rFonts w:ascii="Book Antiqua" w:eastAsia="Book Antiqua" w:hAnsi="Book Antiqua" w:cs="Book Antiqua"/>
          <w:spacing w:val="28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eq</w:t>
      </w:r>
      <w:r w:rsidRPr="00847952">
        <w:rPr>
          <w:rFonts w:ascii="Book Antiqua" w:eastAsia="Book Antiqua" w:hAnsi="Book Antiqua" w:cs="Book Antiqua"/>
          <w:sz w:val="24"/>
          <w:szCs w:val="24"/>
        </w:rPr>
        <w:t>uire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 w:rsidRPr="00847952">
        <w:rPr>
          <w:rFonts w:ascii="Book Antiqua" w:eastAsia="Book Antiqua" w:hAnsi="Book Antiqua" w:cs="Book Antiqua"/>
          <w:spacing w:val="3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>t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 w:rsidRPr="00847952">
        <w:rPr>
          <w:rFonts w:ascii="Book Antiqua" w:eastAsia="Book Antiqua" w:hAnsi="Book Antiqua" w:cs="Book Antiqua"/>
          <w:sz w:val="24"/>
          <w:szCs w:val="24"/>
        </w:rPr>
        <w:t>,</w:t>
      </w:r>
      <w:r w:rsidRPr="00847952">
        <w:rPr>
          <w:rFonts w:ascii="Book Antiqua" w:eastAsia="Book Antiqua" w:hAnsi="Book Antiqua" w:cs="Book Antiqua"/>
          <w:spacing w:val="25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>d</w:t>
      </w:r>
      <w:r w:rsidRPr="00847952">
        <w:rPr>
          <w:rFonts w:ascii="Book Antiqua" w:eastAsia="Book Antiqua" w:hAnsi="Book Antiqua" w:cs="Book Antiqua"/>
          <w:spacing w:val="34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d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is</w:t>
      </w:r>
      <w:r w:rsidRPr="00847952">
        <w:rPr>
          <w:rFonts w:ascii="Book Antiqua" w:eastAsia="Book Antiqua" w:hAnsi="Book Antiqua" w:cs="Book Antiqua"/>
          <w:sz w:val="24"/>
          <w:szCs w:val="24"/>
        </w:rPr>
        <w:t>cuss</w:t>
      </w:r>
      <w:r w:rsidRPr="00847952">
        <w:rPr>
          <w:rFonts w:ascii="Book Antiqua" w:eastAsia="Book Antiqua" w:hAnsi="Book Antiqua" w:cs="Book Antiqua"/>
          <w:spacing w:val="30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cu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en</w:t>
      </w:r>
      <w:r w:rsidRPr="00847952">
        <w:rPr>
          <w:rFonts w:ascii="Book Antiqua" w:eastAsia="Book Antiqua" w:hAnsi="Book Antiqua" w:cs="Book Antiqua"/>
          <w:sz w:val="24"/>
          <w:szCs w:val="24"/>
        </w:rPr>
        <w:t>t</w:t>
      </w:r>
      <w:r w:rsidRPr="00847952">
        <w:rPr>
          <w:rFonts w:ascii="Book Antiqua" w:eastAsia="Book Antiqua" w:hAnsi="Book Antiqua" w:cs="Book Antiqua"/>
          <w:spacing w:val="30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tr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>ds</w:t>
      </w:r>
      <w:r w:rsidRPr="00847952">
        <w:rPr>
          <w:rFonts w:ascii="Book Antiqua" w:eastAsia="Book Antiqua" w:hAnsi="Book Antiqua" w:cs="Book Antiqua"/>
          <w:spacing w:val="32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in</w:t>
      </w:r>
      <w:r w:rsidRPr="00847952">
        <w:rPr>
          <w:rFonts w:ascii="Book Antiqua" w:eastAsia="Book Antiqua" w:hAnsi="Book Antiqua" w:cs="Book Antiqua"/>
          <w:spacing w:val="35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s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z w:val="24"/>
          <w:szCs w:val="24"/>
        </w:rPr>
        <w:t>c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l</w:t>
      </w:r>
      <w:r w:rsidRPr="00847952">
        <w:rPr>
          <w:rFonts w:ascii="Book Antiqua" w:eastAsia="Book Antiqua" w:hAnsi="Book Antiqua" w:cs="Book Antiqua"/>
          <w:spacing w:val="31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w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z w:val="24"/>
          <w:szCs w:val="24"/>
        </w:rPr>
        <w:t>rk</w:t>
      </w:r>
      <w:r w:rsidRPr="00847952">
        <w:rPr>
          <w:rFonts w:ascii="Book Antiqua" w:eastAsia="Book Antiqua" w:hAnsi="Book Antiqua" w:cs="Book Antiqua"/>
          <w:spacing w:val="31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p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ra</w:t>
      </w:r>
      <w:r w:rsidRPr="00847952">
        <w:rPr>
          <w:rFonts w:ascii="Book Antiqua" w:eastAsia="Book Antiqua" w:hAnsi="Book Antiqua" w:cs="Book Antiqua"/>
          <w:sz w:val="24"/>
          <w:szCs w:val="24"/>
        </w:rPr>
        <w:t>ctic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e along the U.S. Mexico border</w:t>
      </w:r>
      <w:r w:rsidRPr="00847952">
        <w:rPr>
          <w:rFonts w:ascii="Book Antiqua" w:eastAsia="Book Antiqua" w:hAnsi="Book Antiqua" w:cs="Book Antiqua"/>
          <w:sz w:val="24"/>
          <w:szCs w:val="24"/>
        </w:rPr>
        <w:t xml:space="preserve">.  </w:t>
      </w:r>
      <w:r w:rsidRPr="00847952">
        <w:rPr>
          <w:rFonts w:ascii="Book Antiqua" w:eastAsia="Book Antiqua" w:hAnsi="Book Antiqua" w:cs="Book Antiqua"/>
          <w:spacing w:val="16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3"/>
          <w:sz w:val="24"/>
          <w:szCs w:val="24"/>
        </w:rPr>
        <w:t>T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 w:rsidRPr="00847952">
        <w:rPr>
          <w:rFonts w:ascii="Book Antiqua" w:eastAsia="Book Antiqua" w:hAnsi="Book Antiqua" w:cs="Book Antiqua"/>
          <w:sz w:val="24"/>
          <w:szCs w:val="24"/>
        </w:rPr>
        <w:t xml:space="preserve">e 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dvis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z w:val="24"/>
          <w:szCs w:val="24"/>
        </w:rPr>
        <w:t>ry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 xml:space="preserve"> b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rd</w:t>
      </w:r>
      <w:r w:rsidRPr="00847952">
        <w:rPr>
          <w:rFonts w:ascii="Book Antiqua" w:eastAsia="Book Antiqua" w:hAnsi="Book Antiqua" w:cs="Book Antiqua"/>
          <w:spacing w:val="6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is</w:t>
      </w:r>
      <w:r w:rsidRPr="00847952">
        <w:rPr>
          <w:rFonts w:ascii="Book Antiqua" w:eastAsia="Book Antiqua" w:hAnsi="Book Antiqua" w:cs="Book Antiqua"/>
          <w:spacing w:val="7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pacing w:val="10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vit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l</w:t>
      </w:r>
      <w:r w:rsidRPr="00847952">
        <w:rPr>
          <w:rFonts w:ascii="Book Antiqua" w:eastAsia="Book Antiqua" w:hAnsi="Book Antiqua" w:cs="Book Antiqua"/>
          <w:spacing w:val="9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3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z w:val="24"/>
          <w:szCs w:val="24"/>
        </w:rPr>
        <w:t>es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z w:val="24"/>
          <w:szCs w:val="24"/>
        </w:rPr>
        <w:t>ur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c</w:t>
      </w:r>
      <w:r w:rsidRPr="00847952">
        <w:rPr>
          <w:rFonts w:ascii="Book Antiqua" w:eastAsia="Book Antiqua" w:hAnsi="Book Antiqua" w:cs="Book Antiqua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 w:rsidRPr="00847952">
        <w:rPr>
          <w:rFonts w:ascii="Book Antiqua" w:eastAsia="Book Antiqua" w:hAnsi="Book Antiqua" w:cs="Book Antiqua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pacing w:val="7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t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 w:rsidRPr="00847952">
        <w:rPr>
          <w:rFonts w:ascii="Book Antiqua" w:eastAsia="Book Antiqua" w:hAnsi="Book Antiqua" w:cs="Book Antiqua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pacing w:val="8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va</w:t>
      </w:r>
      <w:r w:rsidRPr="00847952">
        <w:rPr>
          <w:rFonts w:ascii="Book Antiqua" w:eastAsia="Book Antiqua" w:hAnsi="Book Antiqua" w:cs="Book Antiqua"/>
          <w:sz w:val="24"/>
          <w:szCs w:val="24"/>
        </w:rPr>
        <w:t>lu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ti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z w:val="24"/>
          <w:szCs w:val="24"/>
        </w:rPr>
        <w:t>f</w:t>
      </w:r>
      <w:r w:rsidRPr="00847952">
        <w:rPr>
          <w:rFonts w:ascii="Book Antiqua" w:eastAsia="Book Antiqua" w:hAnsi="Book Antiqua" w:cs="Book Antiqua"/>
          <w:spacing w:val="9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t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 w:rsidRPr="00847952">
        <w:rPr>
          <w:rFonts w:ascii="Book Antiqua" w:eastAsia="Book Antiqua" w:hAnsi="Book Antiqua" w:cs="Book Antiqua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pacing w:val="8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cu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z w:val="24"/>
          <w:szCs w:val="24"/>
        </w:rPr>
        <w:t>ri</w:t>
      </w:r>
      <w:r w:rsidRPr="00847952">
        <w:rPr>
          <w:rFonts w:ascii="Book Antiqua" w:eastAsia="Book Antiqua" w:hAnsi="Book Antiqua" w:cs="Book Antiqua"/>
          <w:spacing w:val="3"/>
          <w:sz w:val="24"/>
          <w:szCs w:val="24"/>
        </w:rPr>
        <w:t>c</w:t>
      </w:r>
      <w:r w:rsidRPr="00847952">
        <w:rPr>
          <w:rFonts w:ascii="Book Antiqua" w:eastAsia="Book Antiqua" w:hAnsi="Book Antiqua" w:cs="Book Antiqua"/>
          <w:sz w:val="24"/>
          <w:szCs w:val="24"/>
        </w:rPr>
        <w:t>ul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u</w:t>
      </w:r>
      <w:r w:rsidRPr="00847952">
        <w:rPr>
          <w:rFonts w:ascii="Book Antiqua" w:eastAsia="Book Antiqua" w:hAnsi="Book Antiqua" w:cs="Book Antiqua"/>
          <w:sz w:val="24"/>
          <w:szCs w:val="24"/>
        </w:rPr>
        <w:t xml:space="preserve">m 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s</w:t>
      </w:r>
      <w:r w:rsidRPr="00847952">
        <w:rPr>
          <w:rFonts w:ascii="Book Antiqua" w:eastAsia="Book Antiqua" w:hAnsi="Book Antiqua" w:cs="Book Antiqua"/>
          <w:spacing w:val="8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t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 w:rsidRPr="00847952">
        <w:rPr>
          <w:rFonts w:ascii="Book Antiqua" w:eastAsia="Book Antiqua" w:hAnsi="Book Antiqua" w:cs="Book Antiqua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pacing w:val="8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b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rd</w:t>
      </w:r>
      <w:r w:rsidRPr="00847952">
        <w:rPr>
          <w:rFonts w:ascii="Book Antiqua" w:eastAsia="Book Antiqua" w:hAnsi="Book Antiqua" w:cs="Book Antiqua"/>
          <w:spacing w:val="6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z w:val="24"/>
          <w:szCs w:val="24"/>
        </w:rPr>
        <w:t>views</w:t>
      </w:r>
      <w:r w:rsidRPr="00847952"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p</w:t>
      </w:r>
      <w:r w:rsidRPr="00847952">
        <w:rPr>
          <w:rFonts w:ascii="Book Antiqua" w:eastAsia="Book Antiqua" w:hAnsi="Book Antiqua" w:cs="Book Antiqua"/>
          <w:spacing w:val="3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z w:val="24"/>
          <w:szCs w:val="24"/>
        </w:rPr>
        <w:t>gr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m co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p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on</w:t>
      </w:r>
      <w:r w:rsidRPr="00847952">
        <w:rPr>
          <w:rFonts w:ascii="Book Antiqua" w:eastAsia="Book Antiqua" w:hAnsi="Book Antiqua" w:cs="Book Antiqua"/>
          <w:spacing w:val="3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 xml:space="preserve">ts and </w:t>
      </w:r>
      <w:r w:rsidRPr="00847952">
        <w:rPr>
          <w:rFonts w:ascii="Book Antiqua" w:eastAsia="Book Antiqua" w:hAnsi="Book Antiqua" w:cs="Book Antiqua"/>
          <w:spacing w:val="8"/>
          <w:sz w:val="24"/>
          <w:szCs w:val="24"/>
        </w:rPr>
        <w:t>provides</w:t>
      </w:r>
      <w:r w:rsidRPr="00847952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5"/>
          <w:sz w:val="24"/>
          <w:szCs w:val="24"/>
        </w:rPr>
        <w:t>feedback</w:t>
      </w:r>
      <w:r w:rsidRPr="00847952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4"/>
          <w:sz w:val="24"/>
          <w:szCs w:val="24"/>
        </w:rPr>
        <w:t>on</w:t>
      </w:r>
      <w:r w:rsidRPr="00847952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9"/>
          <w:sz w:val="24"/>
          <w:szCs w:val="24"/>
        </w:rPr>
        <w:t>an</w:t>
      </w:r>
      <w:r w:rsidRPr="00847952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9"/>
          <w:sz w:val="24"/>
          <w:szCs w:val="24"/>
        </w:rPr>
        <w:t>ongoing</w:t>
      </w:r>
      <w:r w:rsidRPr="00847952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5"/>
          <w:sz w:val="24"/>
          <w:szCs w:val="24"/>
        </w:rPr>
        <w:t>basis</w:t>
      </w:r>
      <w:r w:rsidRPr="00847952">
        <w:rPr>
          <w:rFonts w:ascii="Book Antiqua" w:eastAsia="Book Antiqua" w:hAnsi="Book Antiqua" w:cs="Book Antiqua"/>
          <w:sz w:val="24"/>
          <w:szCs w:val="24"/>
        </w:rPr>
        <w:t xml:space="preserve">.   </w:t>
      </w:r>
      <w:r w:rsidRPr="00847952">
        <w:rPr>
          <w:rFonts w:ascii="Book Antiqua" w:eastAsia="Book Antiqua" w:hAnsi="Book Antiqua" w:cs="Book Antiqua"/>
          <w:spacing w:val="19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ddi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t</w:t>
      </w:r>
      <w:r w:rsidRPr="00847952">
        <w:rPr>
          <w:rFonts w:ascii="Book Antiqua" w:eastAsia="Book Antiqua" w:hAnsi="Book Antiqua" w:cs="Book Antiqua"/>
          <w:sz w:val="24"/>
          <w:szCs w:val="24"/>
        </w:rPr>
        <w:t>i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 xml:space="preserve">l 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social</w:t>
      </w:r>
      <w:r w:rsidRPr="00847952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8"/>
          <w:sz w:val="24"/>
          <w:szCs w:val="24"/>
        </w:rPr>
        <w:t>work</w:t>
      </w:r>
      <w:r w:rsidRPr="00847952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6"/>
          <w:sz w:val="24"/>
          <w:szCs w:val="24"/>
        </w:rPr>
        <w:t>advisory</w:t>
      </w:r>
      <w:r w:rsidRPr="00847952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4"/>
          <w:sz w:val="24"/>
          <w:szCs w:val="24"/>
        </w:rPr>
        <w:t>board</w:t>
      </w:r>
      <w:r w:rsidRPr="00847952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f</w:t>
      </w:r>
      <w:r w:rsidRPr="00847952">
        <w:rPr>
          <w:rFonts w:ascii="Book Antiqua" w:eastAsia="Book Antiqua" w:hAnsi="Book Antiqua" w:cs="Book Antiqua"/>
          <w:sz w:val="24"/>
          <w:szCs w:val="24"/>
        </w:rPr>
        <w:t>u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>cti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>s</w:t>
      </w:r>
      <w:r w:rsidRPr="00847952"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>clud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z w:val="24"/>
          <w:szCs w:val="24"/>
        </w:rPr>
        <w:t>:</w:t>
      </w:r>
    </w:p>
    <w:p w:rsidR="00847952" w:rsidRPr="00847952" w:rsidRDefault="00847952" w:rsidP="00847952">
      <w:pPr>
        <w:spacing w:before="5" w:after="0" w:line="140" w:lineRule="exact"/>
        <w:rPr>
          <w:sz w:val="24"/>
          <w:szCs w:val="24"/>
        </w:rPr>
      </w:pPr>
    </w:p>
    <w:p w:rsidR="00847952" w:rsidRPr="00847952" w:rsidRDefault="00847952" w:rsidP="00847952">
      <w:pPr>
        <w:spacing w:after="0" w:line="200" w:lineRule="exact"/>
        <w:rPr>
          <w:sz w:val="24"/>
          <w:szCs w:val="24"/>
        </w:rPr>
      </w:pPr>
    </w:p>
    <w:p w:rsidR="00847952" w:rsidRPr="00847952" w:rsidRDefault="00847952" w:rsidP="00847952">
      <w:pPr>
        <w:spacing w:after="0" w:line="200" w:lineRule="exact"/>
        <w:rPr>
          <w:sz w:val="24"/>
          <w:szCs w:val="24"/>
        </w:rPr>
      </w:pPr>
    </w:p>
    <w:p w:rsidR="00847952" w:rsidRPr="00847952" w:rsidRDefault="00847952" w:rsidP="00847952">
      <w:pPr>
        <w:spacing w:after="0" w:line="200" w:lineRule="exact"/>
        <w:rPr>
          <w:sz w:val="24"/>
          <w:szCs w:val="24"/>
        </w:rPr>
      </w:pPr>
    </w:p>
    <w:p w:rsidR="00847952" w:rsidRPr="00847952" w:rsidRDefault="00847952" w:rsidP="00847952">
      <w:pPr>
        <w:tabs>
          <w:tab w:val="left" w:pos="1540"/>
        </w:tabs>
        <w:spacing w:after="0" w:line="240" w:lineRule="auto"/>
        <w:ind w:left="1180" w:right="-20"/>
        <w:rPr>
          <w:rFonts w:ascii="Book Antiqua" w:eastAsia="Book Antiqua" w:hAnsi="Book Antiqua" w:cs="Book Antiqua"/>
          <w:sz w:val="24"/>
          <w:szCs w:val="24"/>
        </w:rPr>
      </w:pPr>
      <w:r w:rsidRPr="00847952">
        <w:rPr>
          <w:rFonts w:ascii="Book Antiqua" w:eastAsia="Book Antiqua" w:hAnsi="Book Antiqua" w:cs="Book Antiqua"/>
          <w:sz w:val="24"/>
          <w:szCs w:val="24"/>
        </w:rPr>
        <w:t>•</w:t>
      </w:r>
      <w:r w:rsidRPr="00847952">
        <w:rPr>
          <w:rFonts w:ascii="Book Antiqua" w:eastAsia="Book Antiqua" w:hAnsi="Book Antiqua" w:cs="Book Antiqua"/>
          <w:sz w:val="24"/>
          <w:szCs w:val="24"/>
        </w:rPr>
        <w:tab/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S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z w:val="24"/>
          <w:szCs w:val="24"/>
        </w:rPr>
        <w:t>ci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l</w:t>
      </w:r>
      <w:r w:rsidRPr="00847952"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Work</w:t>
      </w:r>
      <w:r w:rsidRPr="00847952"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3"/>
          <w:sz w:val="24"/>
          <w:szCs w:val="24"/>
        </w:rPr>
        <w:t>C</w:t>
      </w:r>
      <w:r w:rsidRPr="00847952">
        <w:rPr>
          <w:rFonts w:ascii="Book Antiqua" w:eastAsia="Book Antiqua" w:hAnsi="Book Antiqua" w:cs="Book Antiqua"/>
          <w:sz w:val="24"/>
          <w:szCs w:val="24"/>
        </w:rPr>
        <w:t>ur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z w:val="24"/>
          <w:szCs w:val="24"/>
        </w:rPr>
        <w:t>icul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u</w:t>
      </w:r>
      <w:r w:rsidRPr="00847952">
        <w:rPr>
          <w:rFonts w:ascii="Book Antiqua" w:eastAsia="Book Antiqua" w:hAnsi="Book Antiqua" w:cs="Book Antiqua"/>
          <w:sz w:val="24"/>
          <w:szCs w:val="24"/>
        </w:rPr>
        <w:t>m</w:t>
      </w:r>
      <w:r w:rsidRPr="00847952">
        <w:rPr>
          <w:rFonts w:ascii="Book Antiqua" w:eastAsia="Book Antiqua" w:hAnsi="Book Antiqua" w:cs="Book Antiqua"/>
          <w:spacing w:val="-10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an</w:t>
      </w:r>
      <w:r w:rsidRPr="00847952">
        <w:rPr>
          <w:rFonts w:ascii="Book Antiqua" w:eastAsia="Book Antiqua" w:hAnsi="Book Antiqua" w:cs="Book Antiqua"/>
          <w:sz w:val="24"/>
          <w:szCs w:val="24"/>
        </w:rPr>
        <w:t>d</w:t>
      </w:r>
      <w:r w:rsidRPr="00847952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Pro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 w:rsidRPr="00847952">
        <w:rPr>
          <w:rFonts w:ascii="Book Antiqua" w:eastAsia="Book Antiqua" w:hAnsi="Book Antiqua" w:cs="Book Antiqua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m</w:t>
      </w:r>
      <w:r w:rsidRPr="00847952"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Dev</w:t>
      </w:r>
      <w:r w:rsidRPr="00847952">
        <w:rPr>
          <w:rFonts w:ascii="Book Antiqua" w:eastAsia="Book Antiqua" w:hAnsi="Book Antiqua" w:cs="Book Antiqua"/>
          <w:spacing w:val="3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z w:val="24"/>
          <w:szCs w:val="24"/>
        </w:rPr>
        <w:t>l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p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 w:rsidRPr="00847952">
        <w:rPr>
          <w:rFonts w:ascii="Book Antiqua" w:eastAsia="Book Antiqua" w:hAnsi="Book Antiqua" w:cs="Book Antiqua"/>
          <w:sz w:val="24"/>
          <w:szCs w:val="24"/>
        </w:rPr>
        <w:t>ent</w:t>
      </w:r>
    </w:p>
    <w:p w:rsidR="00847952" w:rsidRPr="00847952" w:rsidRDefault="00847952" w:rsidP="00847952">
      <w:pPr>
        <w:tabs>
          <w:tab w:val="left" w:pos="1540"/>
        </w:tabs>
        <w:spacing w:after="0" w:line="247" w:lineRule="exact"/>
        <w:ind w:left="1180" w:right="-20"/>
        <w:rPr>
          <w:rFonts w:ascii="Book Antiqua" w:eastAsia="Book Antiqua" w:hAnsi="Book Antiqua" w:cs="Book Antiqua"/>
          <w:sz w:val="24"/>
          <w:szCs w:val="24"/>
        </w:rPr>
      </w:pPr>
      <w:r w:rsidRPr="00847952">
        <w:rPr>
          <w:rFonts w:ascii="Book Antiqua" w:eastAsia="Book Antiqua" w:hAnsi="Book Antiqua" w:cs="Book Antiqua"/>
          <w:position w:val="1"/>
          <w:sz w:val="24"/>
          <w:szCs w:val="24"/>
        </w:rPr>
        <w:t>•</w:t>
      </w:r>
      <w:r w:rsidRPr="00847952">
        <w:rPr>
          <w:rFonts w:ascii="Book Antiqua" w:eastAsia="Book Antiqua" w:hAnsi="Book Antiqua" w:cs="Book Antiqua"/>
          <w:position w:val="1"/>
          <w:sz w:val="24"/>
          <w:szCs w:val="24"/>
        </w:rPr>
        <w:tab/>
      </w:r>
      <w:r w:rsidRPr="00847952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S</w:t>
      </w:r>
      <w:r w:rsidRPr="00847952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position w:val="1"/>
          <w:sz w:val="24"/>
          <w:szCs w:val="24"/>
        </w:rPr>
        <w:t>ci</w:t>
      </w:r>
      <w:r w:rsidRPr="00847952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position w:val="1"/>
          <w:sz w:val="24"/>
          <w:szCs w:val="24"/>
        </w:rPr>
        <w:t>l</w:t>
      </w:r>
      <w:r w:rsidRPr="00847952">
        <w:rPr>
          <w:rFonts w:ascii="Book Antiqua" w:eastAsia="Book Antiqua" w:hAnsi="Book Antiqua" w:cs="Book Antiqua"/>
          <w:spacing w:val="-5"/>
          <w:position w:val="1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position w:val="1"/>
          <w:sz w:val="24"/>
          <w:szCs w:val="24"/>
        </w:rPr>
        <w:t>Work</w:t>
      </w:r>
      <w:r w:rsidRPr="00847952"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position w:val="1"/>
          <w:sz w:val="24"/>
          <w:szCs w:val="24"/>
        </w:rPr>
        <w:t>Pro</w:t>
      </w:r>
      <w:r w:rsidRPr="00847952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g</w:t>
      </w:r>
      <w:r w:rsidRPr="00847952">
        <w:rPr>
          <w:rFonts w:ascii="Book Antiqua" w:eastAsia="Book Antiqua" w:hAnsi="Book Antiqua" w:cs="Book Antiqua"/>
          <w:position w:val="1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pacing w:val="2"/>
          <w:position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position w:val="1"/>
          <w:sz w:val="24"/>
          <w:szCs w:val="24"/>
        </w:rPr>
        <w:t>m</w:t>
      </w:r>
      <w:r w:rsidRPr="00847952">
        <w:rPr>
          <w:rFonts w:ascii="Book Antiqua" w:eastAsia="Book Antiqua" w:hAnsi="Book Antiqua" w:cs="Book Antiqua"/>
          <w:spacing w:val="-8"/>
          <w:position w:val="1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position w:val="1"/>
          <w:sz w:val="24"/>
          <w:szCs w:val="24"/>
        </w:rPr>
        <w:t>Ev</w:t>
      </w:r>
      <w:r w:rsidRPr="00847952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pacing w:val="2"/>
          <w:position w:val="1"/>
          <w:sz w:val="24"/>
          <w:szCs w:val="24"/>
        </w:rPr>
        <w:t>l</w:t>
      </w:r>
      <w:r w:rsidRPr="00847952">
        <w:rPr>
          <w:rFonts w:ascii="Book Antiqua" w:eastAsia="Book Antiqua" w:hAnsi="Book Antiqua" w:cs="Book Antiqua"/>
          <w:position w:val="1"/>
          <w:sz w:val="24"/>
          <w:szCs w:val="24"/>
        </w:rPr>
        <w:t>u</w:t>
      </w:r>
      <w:r w:rsidRPr="00847952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position w:val="1"/>
          <w:sz w:val="24"/>
          <w:szCs w:val="24"/>
        </w:rPr>
        <w:t>ti</w:t>
      </w:r>
      <w:r w:rsidRPr="00847952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position w:val="1"/>
          <w:sz w:val="24"/>
          <w:szCs w:val="24"/>
        </w:rPr>
        <w:t>n</w:t>
      </w:r>
    </w:p>
    <w:p w:rsidR="00847952" w:rsidRPr="00847952" w:rsidRDefault="00847952" w:rsidP="00847952">
      <w:pPr>
        <w:tabs>
          <w:tab w:val="left" w:pos="1540"/>
        </w:tabs>
        <w:spacing w:before="1" w:after="0" w:line="240" w:lineRule="auto"/>
        <w:ind w:left="1180" w:right="-20"/>
        <w:rPr>
          <w:rFonts w:ascii="Book Antiqua" w:eastAsia="Book Antiqua" w:hAnsi="Book Antiqua" w:cs="Book Antiqua"/>
          <w:sz w:val="24"/>
          <w:szCs w:val="24"/>
        </w:rPr>
      </w:pPr>
      <w:r w:rsidRPr="00847952">
        <w:rPr>
          <w:rFonts w:ascii="Book Antiqua" w:eastAsia="Book Antiqua" w:hAnsi="Book Antiqua" w:cs="Book Antiqua"/>
          <w:sz w:val="24"/>
          <w:szCs w:val="24"/>
        </w:rPr>
        <w:t>•</w:t>
      </w:r>
      <w:r w:rsidRPr="00847952">
        <w:rPr>
          <w:rFonts w:ascii="Book Antiqua" w:eastAsia="Book Antiqua" w:hAnsi="Book Antiqua" w:cs="Book Antiqua"/>
          <w:sz w:val="24"/>
          <w:szCs w:val="24"/>
        </w:rPr>
        <w:tab/>
        <w:t>Pro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 w:rsidRPr="00847952">
        <w:rPr>
          <w:rFonts w:ascii="Book Antiqua" w:eastAsia="Book Antiqua" w:hAnsi="Book Antiqua" w:cs="Book Antiqua"/>
          <w:sz w:val="24"/>
          <w:szCs w:val="24"/>
        </w:rPr>
        <w:t>r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m</w:t>
      </w:r>
      <w:r w:rsidRPr="00847952"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>d</w:t>
      </w:r>
      <w:r w:rsidRPr="00847952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pacing w:val="3"/>
          <w:sz w:val="24"/>
          <w:szCs w:val="24"/>
        </w:rPr>
        <w:t>C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m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u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>ity</w:t>
      </w:r>
      <w:r w:rsidRPr="00847952">
        <w:rPr>
          <w:rFonts w:ascii="Book Antiqua" w:eastAsia="Book Antiqua" w:hAnsi="Book Antiqua" w:cs="Book Antiqua"/>
          <w:spacing w:val="-9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Li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>k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ge</w:t>
      </w:r>
    </w:p>
    <w:p w:rsidR="00847952" w:rsidRPr="00847952" w:rsidRDefault="00847952" w:rsidP="00847952">
      <w:pPr>
        <w:tabs>
          <w:tab w:val="left" w:pos="1540"/>
        </w:tabs>
        <w:spacing w:before="1" w:after="0" w:line="239" w:lineRule="exact"/>
        <w:ind w:left="1180" w:right="-20"/>
        <w:rPr>
          <w:rFonts w:ascii="Book Antiqua" w:eastAsia="Book Antiqua" w:hAnsi="Book Antiqua" w:cs="Book Antiqua"/>
          <w:sz w:val="24"/>
          <w:szCs w:val="24"/>
        </w:rPr>
      </w:pPr>
      <w:r w:rsidRPr="00847952">
        <w:rPr>
          <w:rFonts w:ascii="Book Antiqua" w:eastAsia="Book Antiqua" w:hAnsi="Book Antiqua" w:cs="Book Antiqua"/>
          <w:sz w:val="24"/>
          <w:szCs w:val="24"/>
        </w:rPr>
        <w:t>•</w:t>
      </w:r>
      <w:r w:rsidRPr="00847952">
        <w:rPr>
          <w:rFonts w:ascii="Book Antiqua" w:eastAsia="Book Antiqua" w:hAnsi="Book Antiqua" w:cs="Book Antiqua"/>
          <w:sz w:val="24"/>
          <w:szCs w:val="24"/>
        </w:rPr>
        <w:tab/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S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z w:val="24"/>
          <w:szCs w:val="24"/>
        </w:rPr>
        <w:t>ci</w:t>
      </w:r>
      <w:r w:rsidRPr="00847952"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 w:rsidRPr="00847952">
        <w:rPr>
          <w:rFonts w:ascii="Book Antiqua" w:eastAsia="Book Antiqua" w:hAnsi="Book Antiqua" w:cs="Book Antiqua"/>
          <w:sz w:val="24"/>
          <w:szCs w:val="24"/>
        </w:rPr>
        <w:t>l</w:t>
      </w:r>
      <w:r w:rsidRPr="00847952"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Work</w:t>
      </w:r>
      <w:r w:rsidRPr="00847952"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pacing w:val="3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z w:val="24"/>
          <w:szCs w:val="24"/>
        </w:rPr>
        <w:t>t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w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z w:val="24"/>
          <w:szCs w:val="24"/>
        </w:rPr>
        <w:t>rk</w:t>
      </w:r>
      <w:r w:rsidRPr="00847952"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 w:rsidRPr="00847952">
        <w:rPr>
          <w:rFonts w:ascii="Book Antiqua" w:eastAsia="Book Antiqua" w:hAnsi="Book Antiqua" w:cs="Book Antiqua"/>
          <w:sz w:val="24"/>
          <w:szCs w:val="24"/>
        </w:rPr>
        <w:t>Dev</w:t>
      </w:r>
      <w:r w:rsidRPr="00847952">
        <w:rPr>
          <w:rFonts w:ascii="Book Antiqua" w:eastAsia="Book Antiqua" w:hAnsi="Book Antiqua" w:cs="Book Antiqua"/>
          <w:spacing w:val="3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z w:val="24"/>
          <w:szCs w:val="24"/>
        </w:rPr>
        <w:t>l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 w:rsidRPr="00847952">
        <w:rPr>
          <w:rFonts w:ascii="Book Antiqua" w:eastAsia="Book Antiqua" w:hAnsi="Book Antiqua" w:cs="Book Antiqua"/>
          <w:sz w:val="24"/>
          <w:szCs w:val="24"/>
        </w:rPr>
        <w:t>pm</w:t>
      </w:r>
      <w:r w:rsidRPr="00847952">
        <w:rPr>
          <w:rFonts w:ascii="Book Antiqua" w:eastAsia="Book Antiqua" w:hAnsi="Book Antiqua" w:cs="Book Antiqua"/>
          <w:spacing w:val="2"/>
          <w:sz w:val="24"/>
          <w:szCs w:val="24"/>
        </w:rPr>
        <w:t>e</w:t>
      </w:r>
      <w:r w:rsidRPr="00847952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847952">
        <w:rPr>
          <w:rFonts w:ascii="Book Antiqua" w:eastAsia="Book Antiqua" w:hAnsi="Book Antiqua" w:cs="Book Antiqua"/>
          <w:sz w:val="24"/>
          <w:szCs w:val="24"/>
        </w:rPr>
        <w:t>t</w:t>
      </w:r>
    </w:p>
    <w:p w:rsidR="00847952" w:rsidRDefault="00847952" w:rsidP="00847952">
      <w:pPr>
        <w:spacing w:after="0" w:line="180" w:lineRule="exact"/>
        <w:rPr>
          <w:sz w:val="18"/>
          <w:szCs w:val="18"/>
        </w:rPr>
      </w:pPr>
    </w:p>
    <w:p w:rsidR="008F79D4" w:rsidRDefault="00847952">
      <w:pPr>
        <w:rPr>
          <w:rFonts w:ascii="Book Antiqua" w:hAnsi="Book Antiqua"/>
        </w:rPr>
      </w:pPr>
      <w:r>
        <w:rPr>
          <w:rFonts w:ascii="Book Antiqua" w:hAnsi="Book Antiqua"/>
        </w:rPr>
        <w:t>For more information on becoming an Advisory Board member, please contact:</w:t>
      </w:r>
    </w:p>
    <w:p w:rsidR="00847952" w:rsidRDefault="00847952">
      <w:pPr>
        <w:rPr>
          <w:rFonts w:ascii="Book Antiqua" w:hAnsi="Book Antiqua"/>
        </w:rPr>
      </w:pPr>
    </w:p>
    <w:p w:rsidR="00847952" w:rsidRDefault="0084795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Mary </w:t>
      </w:r>
      <w:proofErr w:type="spellStart"/>
      <w:r>
        <w:rPr>
          <w:rFonts w:ascii="Book Antiqua" w:hAnsi="Book Antiqua"/>
        </w:rPr>
        <w:t>Megui</w:t>
      </w:r>
      <w:proofErr w:type="spellEnd"/>
      <w:r>
        <w:rPr>
          <w:rFonts w:ascii="Book Antiqua" w:hAnsi="Book Antiqua"/>
        </w:rPr>
        <w:t>, BSW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Ted </w:t>
      </w:r>
      <w:proofErr w:type="spellStart"/>
      <w:r>
        <w:rPr>
          <w:rFonts w:ascii="Book Antiqua" w:hAnsi="Book Antiqua"/>
        </w:rPr>
        <w:t>Ceasar</w:t>
      </w:r>
      <w:proofErr w:type="spellEnd"/>
      <w:r>
        <w:rPr>
          <w:rFonts w:ascii="Book Antiqua" w:hAnsi="Book Antiqua"/>
        </w:rPr>
        <w:t>, MSW</w:t>
      </w:r>
    </w:p>
    <w:p w:rsidR="00847952" w:rsidRDefault="00847952">
      <w:pPr>
        <w:rPr>
          <w:rFonts w:ascii="Book Antiqua" w:hAnsi="Book Antiqua"/>
        </w:rPr>
      </w:pPr>
      <w:r>
        <w:rPr>
          <w:rFonts w:ascii="Book Antiqua" w:hAnsi="Book Antiqua"/>
        </w:rPr>
        <w:t>AZ Advisory Board Co-Chair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CA Advisory Board Co-Chair</w:t>
      </w:r>
    </w:p>
    <w:p w:rsidR="00847952" w:rsidRPr="00847952" w:rsidRDefault="00272AA0">
      <w:pPr>
        <w:rPr>
          <w:rFonts w:ascii="Book Antiqua" w:hAnsi="Book Antiqua"/>
        </w:rPr>
      </w:pPr>
      <w:hyperlink r:id="rId5" w:history="1">
        <w:r w:rsidR="00847952" w:rsidRPr="00776B72">
          <w:rPr>
            <w:rStyle w:val="Hyperlink"/>
            <w:rFonts w:ascii="Book Antiqua" w:hAnsi="Book Antiqua"/>
          </w:rPr>
          <w:t>MMegui@azdes.gov</w:t>
        </w:r>
      </w:hyperlink>
      <w:r w:rsidR="00847952">
        <w:rPr>
          <w:rFonts w:ascii="Book Antiqua" w:hAnsi="Book Antiqua"/>
        </w:rPr>
        <w:tab/>
      </w:r>
      <w:r w:rsidR="00847952">
        <w:rPr>
          <w:rFonts w:ascii="Book Antiqua" w:hAnsi="Book Antiqua"/>
        </w:rPr>
        <w:tab/>
      </w:r>
      <w:r w:rsidR="00847952">
        <w:rPr>
          <w:rFonts w:ascii="Book Antiqua" w:hAnsi="Book Antiqua"/>
        </w:rPr>
        <w:tab/>
      </w:r>
      <w:r w:rsidR="00847952">
        <w:rPr>
          <w:rFonts w:ascii="Book Antiqua" w:hAnsi="Book Antiqua"/>
        </w:rPr>
        <w:tab/>
      </w:r>
      <w:r w:rsidR="00847952">
        <w:rPr>
          <w:rFonts w:ascii="Book Antiqua" w:hAnsi="Book Antiqua"/>
        </w:rPr>
        <w:tab/>
      </w:r>
      <w:hyperlink r:id="rId6" w:history="1">
        <w:r w:rsidR="00847952" w:rsidRPr="00776B72">
          <w:rPr>
            <w:rStyle w:val="Hyperlink"/>
            <w:rFonts w:ascii="Book Antiqua" w:hAnsi="Book Antiqua"/>
          </w:rPr>
          <w:t>ted.ceasar@imperial.edu</w:t>
        </w:r>
      </w:hyperlink>
      <w:r w:rsidR="00847952">
        <w:rPr>
          <w:rFonts w:ascii="Book Antiqua" w:hAnsi="Book Antiqua"/>
        </w:rPr>
        <w:t xml:space="preserve"> </w:t>
      </w:r>
    </w:p>
    <w:sectPr w:rsidR="00847952" w:rsidRPr="00847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52"/>
    <w:rsid w:val="000E690B"/>
    <w:rsid w:val="00272AA0"/>
    <w:rsid w:val="00847952"/>
    <w:rsid w:val="008F79D4"/>
    <w:rsid w:val="0094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95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9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95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9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d.ceasar@imperial.edu" TargetMode="External"/><Relationship Id="rId5" Type="http://schemas.openxmlformats.org/officeDocument/2006/relationships/hyperlink" Target="mailto:MMegui@azde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Bernard Pederson</dc:creator>
  <cp:lastModifiedBy>Renee Lee Westphal</cp:lastModifiedBy>
  <cp:revision>2</cp:revision>
  <dcterms:created xsi:type="dcterms:W3CDTF">2013-10-14T23:49:00Z</dcterms:created>
  <dcterms:modified xsi:type="dcterms:W3CDTF">2013-10-14T23:49:00Z</dcterms:modified>
</cp:coreProperties>
</file>