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8" w:rsidRPr="002A00D4" w:rsidRDefault="00945E41" w:rsidP="004F548D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Monroy’s Lab Student/Employee</w:t>
      </w:r>
      <w:r w:rsidR="007643CF" w:rsidRPr="002A00D4">
        <w:rPr>
          <w:b/>
          <w:sz w:val="28"/>
          <w:szCs w:val="28"/>
          <w:u w:val="single"/>
        </w:rPr>
        <w:t xml:space="preserve"> Training</w:t>
      </w:r>
      <w:r w:rsidR="00517E18" w:rsidRPr="002A00D4">
        <w:rPr>
          <w:b/>
          <w:sz w:val="28"/>
          <w:szCs w:val="28"/>
          <w:u w:val="single"/>
        </w:rPr>
        <w:t xml:space="preserve"> Checklist</w:t>
      </w:r>
    </w:p>
    <w:p w:rsidR="002D6C82" w:rsidRPr="002D6C82" w:rsidRDefault="002D6C82" w:rsidP="002D6C82">
      <w:pPr>
        <w:tabs>
          <w:tab w:val="left" w:pos="360"/>
        </w:tabs>
        <w:jc w:val="center"/>
        <w:rPr>
          <w:b/>
          <w:sz w:val="20"/>
          <w:szCs w:val="20"/>
        </w:rPr>
      </w:pPr>
      <w:r w:rsidRPr="002D6C82">
        <w:rPr>
          <w:b/>
          <w:sz w:val="20"/>
          <w:szCs w:val="20"/>
        </w:rPr>
        <w:t xml:space="preserve"> </w:t>
      </w:r>
      <w:r w:rsidR="001A4BDE">
        <w:rPr>
          <w:sz w:val="20"/>
          <w:szCs w:val="20"/>
        </w:rPr>
        <w:t>All</w:t>
      </w:r>
      <w:r w:rsidRPr="002D6C82">
        <w:rPr>
          <w:sz w:val="20"/>
          <w:szCs w:val="20"/>
        </w:rPr>
        <w:t xml:space="preserve"> training documents are </w:t>
      </w:r>
      <w:r>
        <w:rPr>
          <w:sz w:val="20"/>
          <w:szCs w:val="20"/>
        </w:rPr>
        <w:t>located</w:t>
      </w:r>
      <w:r w:rsidRPr="002D6C82">
        <w:rPr>
          <w:sz w:val="20"/>
          <w:szCs w:val="20"/>
        </w:rPr>
        <w:t xml:space="preserve"> at </w:t>
      </w:r>
      <w:hyperlink r:id="rId7" w:history="1">
        <w:r w:rsidR="00945E41" w:rsidRPr="00883B1A">
          <w:rPr>
            <w:rStyle w:val="Hyperlink"/>
            <w:sz w:val="20"/>
            <w:szCs w:val="20"/>
          </w:rPr>
          <w:t>http://www2.nau.edu/~fpm/</w:t>
        </w:r>
      </w:hyperlink>
      <w:r w:rsidR="00945E41">
        <w:rPr>
          <w:sz w:val="20"/>
          <w:szCs w:val="20"/>
        </w:rPr>
        <w:t xml:space="preserve"> </w:t>
      </w:r>
    </w:p>
    <w:p w:rsidR="00517E18" w:rsidRPr="008575FF" w:rsidRDefault="00517E18" w:rsidP="004F548D">
      <w:pPr>
        <w:tabs>
          <w:tab w:val="left" w:pos="360"/>
        </w:tabs>
        <w:rPr>
          <w:sz w:val="12"/>
          <w:szCs w:val="12"/>
        </w:rPr>
      </w:pPr>
    </w:p>
    <w:p w:rsidR="00517E18" w:rsidRPr="00945E41" w:rsidRDefault="00945E41" w:rsidP="004F548D">
      <w:pPr>
        <w:tabs>
          <w:tab w:val="left" w:pos="360"/>
        </w:tabs>
        <w:rPr>
          <w:b/>
          <w:sz w:val="18"/>
          <w:szCs w:val="18"/>
        </w:rPr>
      </w:pPr>
      <w:r w:rsidRPr="00945E41">
        <w:rPr>
          <w:b/>
          <w:sz w:val="18"/>
          <w:szCs w:val="18"/>
        </w:rPr>
        <w:t xml:space="preserve">Student/Employee </w:t>
      </w:r>
      <w:r w:rsidR="00517E18" w:rsidRPr="00945E41">
        <w:rPr>
          <w:b/>
          <w:sz w:val="18"/>
          <w:szCs w:val="18"/>
        </w:rPr>
        <w:t>Name</w:t>
      </w:r>
      <w:r w:rsidR="007643CF" w:rsidRPr="00945E41">
        <w:rPr>
          <w:b/>
          <w:sz w:val="18"/>
          <w:szCs w:val="18"/>
        </w:rPr>
        <w:t xml:space="preserve"> (&amp; initials)</w:t>
      </w:r>
      <w:r w:rsidR="00517E18" w:rsidRPr="00945E41">
        <w:rPr>
          <w:b/>
          <w:sz w:val="18"/>
          <w:szCs w:val="18"/>
        </w:rPr>
        <w:t>:______</w:t>
      </w:r>
      <w:r w:rsidR="008500CD" w:rsidRPr="00945E41">
        <w:rPr>
          <w:b/>
          <w:sz w:val="18"/>
          <w:szCs w:val="18"/>
        </w:rPr>
        <w:t>________</w:t>
      </w:r>
      <w:r w:rsidR="00595227" w:rsidRPr="00945E41">
        <w:rPr>
          <w:b/>
          <w:sz w:val="18"/>
          <w:szCs w:val="18"/>
        </w:rPr>
        <w:t>___</w:t>
      </w:r>
      <w:r w:rsidR="00013F7A" w:rsidRPr="00945E41">
        <w:rPr>
          <w:b/>
          <w:sz w:val="18"/>
          <w:szCs w:val="18"/>
        </w:rPr>
        <w:t>__________</w:t>
      </w:r>
      <w:r w:rsidR="00595227" w:rsidRPr="00945E41">
        <w:rPr>
          <w:b/>
          <w:sz w:val="18"/>
          <w:szCs w:val="18"/>
        </w:rPr>
        <w:t>__</w:t>
      </w:r>
      <w:r w:rsidR="007643CF" w:rsidRPr="00945E41">
        <w:rPr>
          <w:b/>
          <w:sz w:val="18"/>
          <w:szCs w:val="18"/>
        </w:rPr>
        <w:t xml:space="preserve">   </w:t>
      </w:r>
      <w:r w:rsidR="00595227" w:rsidRPr="00945E41">
        <w:rPr>
          <w:b/>
          <w:sz w:val="18"/>
          <w:szCs w:val="18"/>
        </w:rPr>
        <w:t xml:space="preserve">  </w:t>
      </w:r>
      <w:r w:rsidR="007643CF" w:rsidRPr="00945E41">
        <w:rPr>
          <w:b/>
          <w:sz w:val="18"/>
          <w:szCs w:val="18"/>
        </w:rPr>
        <w:t>Supervisor Na</w:t>
      </w:r>
      <w:r w:rsidRPr="00945E41">
        <w:rPr>
          <w:b/>
          <w:sz w:val="18"/>
          <w:szCs w:val="18"/>
        </w:rPr>
        <w:t xml:space="preserve">me (&amp; </w:t>
      </w:r>
      <w:r w:rsidR="00595227" w:rsidRPr="00945E41">
        <w:rPr>
          <w:b/>
          <w:sz w:val="18"/>
          <w:szCs w:val="18"/>
        </w:rPr>
        <w:t>initials):__________</w:t>
      </w:r>
      <w:r w:rsidR="00013F7A" w:rsidRPr="00945E41">
        <w:rPr>
          <w:b/>
          <w:sz w:val="18"/>
          <w:szCs w:val="18"/>
        </w:rPr>
        <w:t>__________</w:t>
      </w:r>
      <w:r w:rsidR="00595227" w:rsidRPr="00945E41">
        <w:rPr>
          <w:b/>
          <w:sz w:val="18"/>
          <w:szCs w:val="18"/>
        </w:rPr>
        <w:t>_________</w:t>
      </w:r>
      <w:r w:rsidR="007643CF" w:rsidRPr="00945E41">
        <w:rPr>
          <w:b/>
          <w:sz w:val="18"/>
          <w:szCs w:val="18"/>
        </w:rPr>
        <w:t>___</w:t>
      </w:r>
      <w:r w:rsidR="0099563E" w:rsidRPr="00945E41">
        <w:rPr>
          <w:b/>
          <w:sz w:val="18"/>
          <w:szCs w:val="18"/>
        </w:rPr>
        <w:t>_</w:t>
      </w:r>
      <w:r w:rsidR="008500CD" w:rsidRPr="00945E41">
        <w:rPr>
          <w:b/>
          <w:sz w:val="18"/>
          <w:szCs w:val="18"/>
        </w:rPr>
        <w:t>_</w:t>
      </w:r>
    </w:p>
    <w:p w:rsidR="005F435D" w:rsidRPr="00033212" w:rsidRDefault="005F435D" w:rsidP="004F548D">
      <w:pPr>
        <w:tabs>
          <w:tab w:val="left" w:pos="360"/>
        </w:tabs>
        <w:rPr>
          <w:sz w:val="12"/>
          <w:szCs w:val="12"/>
        </w:rPr>
      </w:pPr>
    </w:p>
    <w:p w:rsidR="0099563E" w:rsidRPr="00033212" w:rsidRDefault="00F653A8" w:rsidP="004F548D">
      <w:pPr>
        <w:tabs>
          <w:tab w:val="left" w:pos="360"/>
        </w:tabs>
        <w:rPr>
          <w:b/>
          <w:sz w:val="20"/>
          <w:szCs w:val="20"/>
        </w:rPr>
      </w:pPr>
      <w:r w:rsidRPr="00033212">
        <w:rPr>
          <w:b/>
          <w:sz w:val="20"/>
          <w:szCs w:val="20"/>
        </w:rPr>
        <w:t>PURPOSE</w:t>
      </w:r>
      <w:r w:rsidR="007643CF" w:rsidRPr="00033212">
        <w:rPr>
          <w:b/>
          <w:sz w:val="20"/>
          <w:szCs w:val="20"/>
        </w:rPr>
        <w:t xml:space="preserve">: To provide standardized training for all laboratory </w:t>
      </w:r>
      <w:r w:rsidR="00595227" w:rsidRPr="00033212">
        <w:rPr>
          <w:b/>
          <w:sz w:val="20"/>
          <w:szCs w:val="20"/>
        </w:rPr>
        <w:t>workers</w:t>
      </w:r>
      <w:r w:rsidR="00945E41">
        <w:rPr>
          <w:b/>
          <w:sz w:val="20"/>
          <w:szCs w:val="20"/>
        </w:rPr>
        <w:t xml:space="preserve"> at </w:t>
      </w:r>
      <w:r w:rsidR="00F65CAF">
        <w:rPr>
          <w:b/>
          <w:sz w:val="20"/>
          <w:szCs w:val="20"/>
        </w:rPr>
        <w:t xml:space="preserve">Dr. </w:t>
      </w:r>
      <w:r w:rsidR="00945E41">
        <w:rPr>
          <w:b/>
          <w:sz w:val="20"/>
          <w:szCs w:val="20"/>
        </w:rPr>
        <w:t>F. Monroy’s Lab at Northern Arizona University</w:t>
      </w:r>
      <w:r w:rsidR="007643CF" w:rsidRPr="00033212">
        <w:rPr>
          <w:b/>
          <w:sz w:val="20"/>
          <w:szCs w:val="20"/>
        </w:rPr>
        <w:t xml:space="preserve">. </w:t>
      </w:r>
    </w:p>
    <w:p w:rsidR="00517E18" w:rsidRPr="00033212" w:rsidRDefault="00945E41" w:rsidP="004F548D">
      <w:pPr>
        <w:pStyle w:val="ListParagraph"/>
        <w:numPr>
          <w:ilvl w:val="0"/>
          <w:numId w:val="3"/>
        </w:num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Student/Employee</w:t>
      </w:r>
      <w:r w:rsidR="007643CF" w:rsidRPr="00033212">
        <w:rPr>
          <w:i/>
          <w:sz w:val="20"/>
          <w:szCs w:val="20"/>
        </w:rPr>
        <w:t xml:space="preserve"> and </w:t>
      </w:r>
      <w:r w:rsidR="00595227" w:rsidRPr="00033212">
        <w:rPr>
          <w:i/>
          <w:sz w:val="20"/>
          <w:szCs w:val="20"/>
        </w:rPr>
        <w:t>s</w:t>
      </w:r>
      <w:r w:rsidR="007643CF" w:rsidRPr="00033212">
        <w:rPr>
          <w:i/>
          <w:sz w:val="20"/>
          <w:szCs w:val="20"/>
        </w:rPr>
        <w:t xml:space="preserve">upervisors are both responsible for implementing </w:t>
      </w:r>
      <w:r w:rsidR="00F653A8" w:rsidRPr="00033212">
        <w:rPr>
          <w:i/>
          <w:sz w:val="20"/>
          <w:szCs w:val="20"/>
        </w:rPr>
        <w:t>this</w:t>
      </w:r>
      <w:r w:rsidR="007643CF" w:rsidRPr="00033212">
        <w:rPr>
          <w:i/>
          <w:sz w:val="20"/>
          <w:szCs w:val="20"/>
        </w:rPr>
        <w:t xml:space="preserve"> training</w:t>
      </w:r>
      <w:r w:rsidR="00F653A8" w:rsidRPr="00033212">
        <w:rPr>
          <w:i/>
          <w:sz w:val="20"/>
          <w:szCs w:val="20"/>
        </w:rPr>
        <w:t xml:space="preserve"> checklist</w:t>
      </w:r>
      <w:r w:rsidR="007643CF" w:rsidRPr="00033212">
        <w:rPr>
          <w:i/>
          <w:sz w:val="20"/>
          <w:szCs w:val="20"/>
        </w:rPr>
        <w:t>.</w:t>
      </w:r>
    </w:p>
    <w:p w:rsidR="00517E18" w:rsidRPr="00033212" w:rsidRDefault="00945E41" w:rsidP="004F548D">
      <w:pPr>
        <w:pStyle w:val="ListParagraph"/>
        <w:numPr>
          <w:ilvl w:val="0"/>
          <w:numId w:val="3"/>
        </w:num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Students/Employee</w:t>
      </w:r>
      <w:r w:rsidR="0099563E" w:rsidRPr="00033212">
        <w:rPr>
          <w:i/>
          <w:sz w:val="20"/>
          <w:szCs w:val="20"/>
        </w:rPr>
        <w:t xml:space="preserve"> are </w:t>
      </w:r>
      <w:r w:rsidR="0099563E" w:rsidRPr="00033212">
        <w:rPr>
          <w:b/>
          <w:i/>
          <w:sz w:val="20"/>
          <w:szCs w:val="20"/>
          <w:u w:val="single"/>
        </w:rPr>
        <w:t>not allowed to do lab work</w:t>
      </w:r>
      <w:r w:rsidR="0099563E" w:rsidRPr="00033212">
        <w:rPr>
          <w:i/>
          <w:sz w:val="20"/>
          <w:szCs w:val="20"/>
        </w:rPr>
        <w:t xml:space="preserve"> without approved training</w:t>
      </w:r>
      <w:r w:rsidR="00F653A8" w:rsidRPr="00033212">
        <w:rPr>
          <w:i/>
          <w:sz w:val="20"/>
          <w:szCs w:val="20"/>
        </w:rPr>
        <w:t>.</w:t>
      </w:r>
    </w:p>
    <w:p w:rsidR="00CD6FC2" w:rsidRPr="00033212" w:rsidRDefault="00CD6FC2" w:rsidP="004F548D">
      <w:pPr>
        <w:pStyle w:val="ListParagraph"/>
        <w:numPr>
          <w:ilvl w:val="0"/>
          <w:numId w:val="3"/>
        </w:numPr>
        <w:tabs>
          <w:tab w:val="left" w:pos="360"/>
        </w:tabs>
        <w:rPr>
          <w:i/>
          <w:sz w:val="20"/>
          <w:szCs w:val="20"/>
        </w:rPr>
      </w:pPr>
      <w:r w:rsidRPr="00033212">
        <w:rPr>
          <w:i/>
          <w:sz w:val="20"/>
          <w:szCs w:val="20"/>
        </w:rPr>
        <w:t xml:space="preserve">Retraining </w:t>
      </w:r>
      <w:r w:rsidR="00304C3F" w:rsidRPr="00033212">
        <w:rPr>
          <w:i/>
          <w:sz w:val="20"/>
          <w:szCs w:val="20"/>
        </w:rPr>
        <w:t>is recommended</w:t>
      </w:r>
      <w:r w:rsidR="00945E41">
        <w:rPr>
          <w:i/>
          <w:sz w:val="20"/>
          <w:szCs w:val="20"/>
        </w:rPr>
        <w:t xml:space="preserve"> if a student</w:t>
      </w:r>
      <w:r w:rsidRPr="00033212">
        <w:rPr>
          <w:i/>
          <w:sz w:val="20"/>
          <w:szCs w:val="20"/>
        </w:rPr>
        <w:t xml:space="preserve"> has not used an instrument or work area </w:t>
      </w:r>
      <w:r w:rsidR="00304C3F" w:rsidRPr="00033212">
        <w:rPr>
          <w:i/>
          <w:sz w:val="20"/>
          <w:szCs w:val="20"/>
        </w:rPr>
        <w:t>for several months.</w:t>
      </w:r>
    </w:p>
    <w:p w:rsidR="00304C3F" w:rsidRPr="00033212" w:rsidRDefault="00304C3F" w:rsidP="006B32D5">
      <w:pPr>
        <w:tabs>
          <w:tab w:val="left" w:pos="360"/>
        </w:tabs>
        <w:rPr>
          <w:b/>
          <w:sz w:val="12"/>
          <w:szCs w:val="12"/>
        </w:rPr>
      </w:pPr>
    </w:p>
    <w:p w:rsidR="0038089E" w:rsidRPr="00033212" w:rsidRDefault="006B32D5" w:rsidP="006B32D5">
      <w:pPr>
        <w:tabs>
          <w:tab w:val="left" w:pos="360"/>
        </w:tabs>
        <w:rPr>
          <w:sz w:val="20"/>
          <w:szCs w:val="20"/>
        </w:rPr>
      </w:pPr>
      <w:r w:rsidRPr="00033212">
        <w:rPr>
          <w:b/>
          <w:sz w:val="20"/>
          <w:szCs w:val="20"/>
        </w:rPr>
        <w:t xml:space="preserve">INSTRUCTIONS: </w:t>
      </w:r>
      <w:r w:rsidR="00945E41" w:rsidRPr="00945E41">
        <w:rPr>
          <w:b/>
          <w:sz w:val="18"/>
          <w:szCs w:val="18"/>
        </w:rPr>
        <w:t>Student/</w:t>
      </w:r>
      <w:r w:rsidRPr="00945E41">
        <w:rPr>
          <w:sz w:val="18"/>
          <w:szCs w:val="18"/>
        </w:rPr>
        <w:t>Employees sign their initials</w:t>
      </w:r>
      <w:r w:rsidR="002A63F6" w:rsidRPr="00945E41">
        <w:rPr>
          <w:sz w:val="18"/>
          <w:szCs w:val="18"/>
        </w:rPr>
        <w:t xml:space="preserve"> on every line item. Supervisors</w:t>
      </w:r>
      <w:r w:rsidR="00922042" w:rsidRPr="00945E41">
        <w:rPr>
          <w:sz w:val="18"/>
          <w:szCs w:val="18"/>
        </w:rPr>
        <w:t xml:space="preserve"> sign their initials in </w:t>
      </w:r>
      <w:r w:rsidRPr="00945E41">
        <w:rPr>
          <w:sz w:val="18"/>
          <w:szCs w:val="18"/>
        </w:rPr>
        <w:t>boxes</w:t>
      </w:r>
      <w:r w:rsidR="002A63F6" w:rsidRPr="00945E41">
        <w:rPr>
          <w:sz w:val="18"/>
          <w:szCs w:val="18"/>
        </w:rPr>
        <w:t xml:space="preserve"> and DATE each </w:t>
      </w:r>
      <w:r w:rsidR="005D26DC" w:rsidRPr="00945E41">
        <w:rPr>
          <w:sz w:val="18"/>
          <w:szCs w:val="18"/>
        </w:rPr>
        <w:t xml:space="preserve">main </w:t>
      </w:r>
      <w:r w:rsidR="002A63F6" w:rsidRPr="00945E41">
        <w:rPr>
          <w:sz w:val="18"/>
          <w:szCs w:val="18"/>
        </w:rPr>
        <w:t>topic (or page)</w:t>
      </w:r>
      <w:r w:rsidRPr="00945E41">
        <w:rPr>
          <w:sz w:val="18"/>
          <w:szCs w:val="18"/>
        </w:rPr>
        <w:t>.</w:t>
      </w:r>
    </w:p>
    <w:p w:rsidR="00C64233" w:rsidRPr="00033212" w:rsidRDefault="0038089E" w:rsidP="004F548D">
      <w:pPr>
        <w:tabs>
          <w:tab w:val="left" w:pos="360"/>
        </w:tabs>
        <w:rPr>
          <w:sz w:val="20"/>
          <w:szCs w:val="20"/>
          <w:u w:val="double"/>
        </w:rPr>
      </w:pP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  <w:r w:rsidRPr="00033212">
        <w:rPr>
          <w:sz w:val="20"/>
          <w:szCs w:val="20"/>
          <w:u w:val="double"/>
        </w:rPr>
        <w:tab/>
      </w:r>
    </w:p>
    <w:p w:rsidR="00D36046" w:rsidRPr="00033212" w:rsidRDefault="00D36046" w:rsidP="004F548D">
      <w:pPr>
        <w:tabs>
          <w:tab w:val="left" w:pos="360"/>
        </w:tabs>
        <w:rPr>
          <w:b/>
          <w:sz w:val="12"/>
          <w:szCs w:val="12"/>
        </w:rPr>
      </w:pPr>
    </w:p>
    <w:p w:rsidR="00F653A8" w:rsidRPr="00033212" w:rsidRDefault="0099563E" w:rsidP="004F548D">
      <w:pPr>
        <w:tabs>
          <w:tab w:val="left" w:pos="360"/>
        </w:tabs>
        <w:rPr>
          <w:sz w:val="20"/>
          <w:szCs w:val="20"/>
        </w:rPr>
      </w:pPr>
      <w:r w:rsidRPr="00033212">
        <w:rPr>
          <w:b/>
          <w:sz w:val="20"/>
          <w:szCs w:val="20"/>
        </w:rPr>
        <w:t>REQUIRED BASICS</w:t>
      </w:r>
      <w:r w:rsidR="00454E1F" w:rsidRPr="00033212">
        <w:rPr>
          <w:b/>
          <w:sz w:val="20"/>
          <w:szCs w:val="20"/>
        </w:rPr>
        <w:t xml:space="preserve"> 1:</w:t>
      </w:r>
      <w:r w:rsidR="00840CFE" w:rsidRPr="00033212">
        <w:rPr>
          <w:sz w:val="20"/>
          <w:szCs w:val="20"/>
        </w:rPr>
        <w:t xml:space="preserve"> T</w:t>
      </w:r>
      <w:r w:rsidR="001922B6" w:rsidRPr="00033212">
        <w:rPr>
          <w:sz w:val="20"/>
          <w:szCs w:val="20"/>
        </w:rPr>
        <w:t>his t</w:t>
      </w:r>
      <w:r w:rsidR="00840CFE" w:rsidRPr="00033212">
        <w:rPr>
          <w:sz w:val="20"/>
          <w:szCs w:val="20"/>
        </w:rPr>
        <w:t xml:space="preserve">raining </w:t>
      </w:r>
      <w:r w:rsidR="001922B6" w:rsidRPr="00033212">
        <w:rPr>
          <w:sz w:val="20"/>
          <w:szCs w:val="20"/>
        </w:rPr>
        <w:t xml:space="preserve">is </w:t>
      </w:r>
      <w:r w:rsidR="00840CFE" w:rsidRPr="00033212">
        <w:rPr>
          <w:sz w:val="20"/>
          <w:szCs w:val="20"/>
        </w:rPr>
        <w:t xml:space="preserve">required </w:t>
      </w:r>
      <w:r w:rsidR="001922B6" w:rsidRPr="00033212">
        <w:rPr>
          <w:sz w:val="20"/>
          <w:szCs w:val="20"/>
        </w:rPr>
        <w:t xml:space="preserve">before lab personnel can </w:t>
      </w:r>
      <w:r w:rsidR="00782091" w:rsidRPr="00033212">
        <w:rPr>
          <w:sz w:val="20"/>
          <w:szCs w:val="20"/>
        </w:rPr>
        <w:t>enter</w:t>
      </w:r>
      <w:r w:rsidR="002B79DA" w:rsidRPr="00033212">
        <w:rPr>
          <w:sz w:val="20"/>
          <w:szCs w:val="20"/>
        </w:rPr>
        <w:t xml:space="preserve"> the </w:t>
      </w:r>
      <w:r w:rsidR="00454E1F" w:rsidRPr="00033212">
        <w:rPr>
          <w:sz w:val="20"/>
          <w:szCs w:val="20"/>
        </w:rPr>
        <w:t>lab</w:t>
      </w:r>
      <w:r w:rsidR="00782091" w:rsidRPr="00033212">
        <w:rPr>
          <w:sz w:val="20"/>
          <w:szCs w:val="20"/>
        </w:rPr>
        <w:t xml:space="preserve"> without supervision.</w:t>
      </w:r>
    </w:p>
    <w:p w:rsidR="00F653A8" w:rsidRPr="00033212" w:rsidRDefault="00F56135" w:rsidP="004F548D">
      <w:pPr>
        <w:pStyle w:val="ListParagraph"/>
        <w:numPr>
          <w:ilvl w:val="0"/>
          <w:numId w:val="4"/>
        </w:numPr>
        <w:tabs>
          <w:tab w:val="left" w:pos="360"/>
        </w:tabs>
        <w:rPr>
          <w:i/>
          <w:sz w:val="20"/>
          <w:szCs w:val="20"/>
        </w:rPr>
      </w:pPr>
      <w:r w:rsidRPr="00033212">
        <w:rPr>
          <w:i/>
          <w:sz w:val="20"/>
          <w:szCs w:val="20"/>
        </w:rPr>
        <w:t>Immediate s</w:t>
      </w:r>
      <w:r w:rsidR="00F653A8" w:rsidRPr="00033212">
        <w:rPr>
          <w:i/>
          <w:sz w:val="20"/>
          <w:szCs w:val="20"/>
        </w:rPr>
        <w:t xml:space="preserve">upervisors are expected to </w:t>
      </w:r>
      <w:r w:rsidR="00595227" w:rsidRPr="00033212">
        <w:rPr>
          <w:i/>
          <w:sz w:val="20"/>
          <w:szCs w:val="20"/>
        </w:rPr>
        <w:t>conduct</w:t>
      </w:r>
      <w:r w:rsidR="00F653A8" w:rsidRPr="00033212">
        <w:rPr>
          <w:i/>
          <w:sz w:val="20"/>
          <w:szCs w:val="20"/>
        </w:rPr>
        <w:t xml:space="preserve"> the majority of </w:t>
      </w:r>
      <w:r w:rsidR="00782091" w:rsidRPr="00033212">
        <w:rPr>
          <w:i/>
          <w:sz w:val="20"/>
          <w:szCs w:val="20"/>
        </w:rPr>
        <w:t>BASICS 1</w:t>
      </w:r>
      <w:r w:rsidR="00F653A8" w:rsidRPr="00033212">
        <w:rPr>
          <w:i/>
          <w:sz w:val="20"/>
          <w:szCs w:val="20"/>
        </w:rPr>
        <w:t xml:space="preserve"> training</w:t>
      </w:r>
      <w:r w:rsidR="009B60A4" w:rsidRPr="00033212">
        <w:rPr>
          <w:i/>
          <w:sz w:val="20"/>
          <w:szCs w:val="20"/>
        </w:rPr>
        <w:t xml:space="preserve"> for a new </w:t>
      </w:r>
      <w:r w:rsidR="00945E41">
        <w:rPr>
          <w:i/>
          <w:sz w:val="20"/>
          <w:szCs w:val="20"/>
        </w:rPr>
        <w:t>student/</w:t>
      </w:r>
      <w:r w:rsidR="009B60A4" w:rsidRPr="00033212">
        <w:rPr>
          <w:i/>
          <w:sz w:val="20"/>
          <w:szCs w:val="20"/>
        </w:rPr>
        <w:t>employee</w:t>
      </w:r>
      <w:r w:rsidR="00F653A8" w:rsidRPr="00033212">
        <w:rPr>
          <w:i/>
          <w:sz w:val="20"/>
          <w:szCs w:val="20"/>
        </w:rPr>
        <w:t>.</w:t>
      </w:r>
    </w:p>
    <w:p w:rsidR="005F435D" w:rsidRPr="00033212" w:rsidRDefault="00782091" w:rsidP="004F548D">
      <w:pPr>
        <w:pStyle w:val="ListParagraph"/>
        <w:numPr>
          <w:ilvl w:val="0"/>
          <w:numId w:val="4"/>
        </w:numPr>
        <w:tabs>
          <w:tab w:val="left" w:pos="360"/>
        </w:tabs>
        <w:rPr>
          <w:i/>
          <w:sz w:val="20"/>
          <w:szCs w:val="20"/>
        </w:rPr>
      </w:pPr>
      <w:r w:rsidRPr="00033212">
        <w:rPr>
          <w:i/>
          <w:sz w:val="20"/>
          <w:szCs w:val="20"/>
        </w:rPr>
        <w:t>Complete this training in the first week</w:t>
      </w:r>
      <w:r w:rsidR="00F56135" w:rsidRPr="00033212">
        <w:rPr>
          <w:i/>
          <w:sz w:val="20"/>
          <w:szCs w:val="20"/>
        </w:rPr>
        <w:t xml:space="preserve"> of employment</w:t>
      </w:r>
      <w:r w:rsidRPr="00033212">
        <w:rPr>
          <w:i/>
          <w:sz w:val="20"/>
          <w:szCs w:val="20"/>
        </w:rPr>
        <w:t>.</w:t>
      </w:r>
    </w:p>
    <w:p w:rsidR="00D36046" w:rsidRPr="00033212" w:rsidRDefault="00D36046" w:rsidP="004F548D">
      <w:pPr>
        <w:tabs>
          <w:tab w:val="left" w:pos="360"/>
        </w:tabs>
        <w:rPr>
          <w:sz w:val="20"/>
          <w:szCs w:val="20"/>
        </w:rPr>
      </w:pPr>
    </w:p>
    <w:p w:rsidR="006F071C" w:rsidRPr="00033212" w:rsidRDefault="006F071C" w:rsidP="004F548D">
      <w:pPr>
        <w:tabs>
          <w:tab w:val="left" w:pos="360"/>
        </w:tabs>
        <w:rPr>
          <w:sz w:val="12"/>
          <w:szCs w:val="12"/>
        </w:rPr>
        <w:sectPr w:rsidR="006F071C" w:rsidRPr="00033212" w:rsidSect="00D36046">
          <w:headerReference w:type="default" r:id="rId8"/>
          <w:footerReference w:type="default" r:id="rId9"/>
          <w:pgSz w:w="12240" w:h="15840"/>
          <w:pgMar w:top="259" w:right="288" w:bottom="259" w:left="288" w:header="720" w:footer="720" w:gutter="0"/>
          <w:cols w:space="720"/>
          <w:docGrid w:linePitch="360"/>
        </w:sectPr>
      </w:pPr>
    </w:p>
    <w:p w:rsidR="007F0A24" w:rsidRPr="00033212" w:rsidRDefault="00006E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99563E" w:rsidRPr="00033212">
        <w:rPr>
          <w:sz w:val="18"/>
          <w:szCs w:val="18"/>
        </w:rPr>
        <w:t>ATTITUDE</w:t>
      </w:r>
      <w:r w:rsidR="002A63F6" w:rsidRPr="00033212">
        <w:rPr>
          <w:sz w:val="18"/>
          <w:szCs w:val="18"/>
        </w:rPr>
        <w:t xml:space="preserve">  </w:t>
      </w:r>
      <w:r w:rsidR="006E5EF8">
        <w:rPr>
          <w:sz w:val="18"/>
          <w:szCs w:val="18"/>
        </w:rPr>
        <w:t xml:space="preserve">     </w:t>
      </w:r>
      <w:r w:rsidR="002A63F6" w:rsidRPr="00033212">
        <w:rPr>
          <w:sz w:val="18"/>
          <w:szCs w:val="18"/>
        </w:rPr>
        <w:t>Date:________________________</w:t>
      </w:r>
    </w:p>
    <w:p w:rsidR="00ED5D3D" w:rsidRPr="00033212" w:rsidRDefault="004F548D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016E2" w:rsidRPr="00033212">
        <w:rPr>
          <w:sz w:val="18"/>
          <w:szCs w:val="18"/>
        </w:rPr>
        <w:t>__</w:t>
      </w:r>
      <w:r w:rsidR="00945E41">
        <w:rPr>
          <w:sz w:val="18"/>
          <w:szCs w:val="18"/>
        </w:rPr>
        <w:t>FM Lab</w:t>
      </w:r>
      <w:r w:rsidR="00840CFE" w:rsidRPr="00033212">
        <w:rPr>
          <w:sz w:val="18"/>
          <w:szCs w:val="18"/>
        </w:rPr>
        <w:t xml:space="preserve"> is a team environment</w:t>
      </w:r>
      <w:r w:rsidR="00D81FBB" w:rsidRPr="00033212">
        <w:rPr>
          <w:sz w:val="18"/>
          <w:szCs w:val="18"/>
        </w:rPr>
        <w:t xml:space="preserve">. </w:t>
      </w:r>
      <w:r w:rsidR="00F93800" w:rsidRPr="00033212">
        <w:rPr>
          <w:sz w:val="18"/>
          <w:szCs w:val="18"/>
        </w:rPr>
        <w:t>Our lab</w:t>
      </w:r>
      <w:r w:rsidR="00D81FBB" w:rsidRPr="00033212">
        <w:rPr>
          <w:sz w:val="18"/>
          <w:szCs w:val="18"/>
        </w:rPr>
        <w:t xml:space="preserve"> is a professional </w:t>
      </w:r>
      <w:r w:rsidR="00F93800" w:rsidRPr="00033212">
        <w:rPr>
          <w:sz w:val="18"/>
          <w:szCs w:val="18"/>
        </w:rPr>
        <w:t>facility</w:t>
      </w:r>
      <w:r w:rsidR="00D81FBB" w:rsidRPr="00033212">
        <w:rPr>
          <w:sz w:val="18"/>
          <w:szCs w:val="18"/>
        </w:rPr>
        <w:t xml:space="preserve"> </w:t>
      </w:r>
      <w:r w:rsidR="00325BBA" w:rsidRPr="00033212">
        <w:rPr>
          <w:sz w:val="18"/>
          <w:szCs w:val="18"/>
        </w:rPr>
        <w:t>shar</w:t>
      </w:r>
      <w:r w:rsidR="00E36630" w:rsidRPr="00033212">
        <w:rPr>
          <w:sz w:val="18"/>
          <w:szCs w:val="18"/>
        </w:rPr>
        <w:t xml:space="preserve">ed by multiple </w:t>
      </w:r>
      <w:r w:rsidR="00945E41">
        <w:rPr>
          <w:sz w:val="18"/>
          <w:szCs w:val="18"/>
        </w:rPr>
        <w:t>labs.</w:t>
      </w:r>
      <w:r w:rsidR="00325BBA" w:rsidRPr="00033212">
        <w:rPr>
          <w:sz w:val="18"/>
          <w:szCs w:val="18"/>
        </w:rPr>
        <w:t xml:space="preserve"> </w:t>
      </w:r>
    </w:p>
    <w:p w:rsidR="00B54057" w:rsidRPr="00033212" w:rsidRDefault="00B54057" w:rsidP="004F548D">
      <w:pPr>
        <w:tabs>
          <w:tab w:val="left" w:pos="360"/>
        </w:tabs>
        <w:rPr>
          <w:b/>
          <w:sz w:val="18"/>
          <w:szCs w:val="18"/>
        </w:rPr>
      </w:pPr>
      <w:r w:rsidRPr="00033212">
        <w:rPr>
          <w:b/>
          <w:sz w:val="18"/>
          <w:szCs w:val="18"/>
        </w:rPr>
        <w:tab/>
      </w:r>
      <w:r w:rsidRPr="00033212">
        <w:rPr>
          <w:sz w:val="18"/>
          <w:szCs w:val="18"/>
        </w:rPr>
        <w:t>__</w:t>
      </w:r>
      <w:r w:rsidR="00EB608F" w:rsidRPr="00033212">
        <w:rPr>
          <w:b/>
          <w:sz w:val="18"/>
          <w:szCs w:val="18"/>
        </w:rPr>
        <w:t>Individual accountability: i</w:t>
      </w:r>
      <w:r w:rsidRPr="00033212">
        <w:rPr>
          <w:b/>
          <w:sz w:val="18"/>
          <w:szCs w:val="18"/>
        </w:rPr>
        <w:t>f you break something or forget to clean up after yourself, take responsibility, respond as needed, and communicate with your coworkers.</w:t>
      </w:r>
      <w:r w:rsidR="00EB608F" w:rsidRPr="00033212">
        <w:rPr>
          <w:b/>
          <w:sz w:val="18"/>
          <w:szCs w:val="18"/>
        </w:rPr>
        <w:t xml:space="preserve"> Honest mistakes are valuable learning experiences.</w:t>
      </w:r>
    </w:p>
    <w:p w:rsidR="00EB608F" w:rsidRPr="00033212" w:rsidRDefault="00EB608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__Respect the shared workspace. Positive attitude is essential. </w:t>
      </w:r>
    </w:p>
    <w:p w:rsidR="00F93800" w:rsidRPr="00033212" w:rsidRDefault="00F93800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__Stay on top of your individual maintenance duties</w:t>
      </w:r>
      <w:r w:rsidR="00870B84" w:rsidRPr="00033212">
        <w:rPr>
          <w:sz w:val="18"/>
          <w:szCs w:val="18"/>
        </w:rPr>
        <w:t>.</w:t>
      </w:r>
      <w:r w:rsidR="00013F7A" w:rsidRPr="00033212">
        <w:rPr>
          <w:sz w:val="18"/>
          <w:szCs w:val="18"/>
        </w:rPr>
        <w:t xml:space="preserve"> It is not acceptable to treat lab maintenance as “someone else’s problem”.</w:t>
      </w:r>
    </w:p>
    <w:p w:rsidR="00F93800" w:rsidRPr="00033212" w:rsidRDefault="00F93800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790F1A" w:rsidRPr="00033212">
        <w:rPr>
          <w:sz w:val="18"/>
          <w:szCs w:val="18"/>
        </w:rPr>
        <w:t>B</w:t>
      </w:r>
      <w:r w:rsidRPr="00033212">
        <w:rPr>
          <w:sz w:val="18"/>
          <w:szCs w:val="18"/>
        </w:rPr>
        <w:t xml:space="preserve">e prepared to help </w:t>
      </w:r>
      <w:r w:rsidR="006E5EF8">
        <w:rPr>
          <w:sz w:val="18"/>
          <w:szCs w:val="18"/>
        </w:rPr>
        <w:t>lab workers</w:t>
      </w:r>
      <w:r w:rsidR="00790F1A" w:rsidRPr="00033212">
        <w:rPr>
          <w:sz w:val="18"/>
          <w:szCs w:val="18"/>
        </w:rPr>
        <w:t xml:space="preserve"> and office staff when volunteers are needed.</w:t>
      </w:r>
    </w:p>
    <w:p w:rsidR="00325BBA" w:rsidRPr="00033212" w:rsidRDefault="00325BBA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790F1A" w:rsidRPr="00033212">
        <w:rPr>
          <w:sz w:val="18"/>
          <w:szCs w:val="18"/>
        </w:rPr>
        <w:t>Focus on your work</w:t>
      </w:r>
      <w:r w:rsidR="00870B84" w:rsidRPr="00033212">
        <w:rPr>
          <w:sz w:val="18"/>
          <w:szCs w:val="18"/>
        </w:rPr>
        <w:t>.</w:t>
      </w:r>
    </w:p>
    <w:p w:rsidR="00DC1E1F" w:rsidRPr="00033212" w:rsidRDefault="00331726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__Be realistic about planning time</w:t>
      </w:r>
      <w:r w:rsidR="00870B84" w:rsidRPr="00033212">
        <w:rPr>
          <w:sz w:val="18"/>
          <w:szCs w:val="18"/>
        </w:rPr>
        <w:t>.</w:t>
      </w:r>
    </w:p>
    <w:p w:rsidR="00331726" w:rsidRPr="00033212" w:rsidRDefault="00331726" w:rsidP="004F548D">
      <w:pPr>
        <w:tabs>
          <w:tab w:val="left" w:pos="360"/>
        </w:tabs>
        <w:rPr>
          <w:sz w:val="12"/>
          <w:szCs w:val="12"/>
        </w:rPr>
      </w:pPr>
    </w:p>
    <w:p w:rsidR="00DC1E1F" w:rsidRPr="00033212" w:rsidRDefault="00006E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331726" w:rsidRPr="00033212">
        <w:rPr>
          <w:sz w:val="18"/>
          <w:szCs w:val="18"/>
        </w:rPr>
        <w:t>WORKPLACE</w:t>
      </w:r>
      <w:r w:rsidR="004F548D" w:rsidRPr="00033212">
        <w:rPr>
          <w:sz w:val="18"/>
          <w:szCs w:val="18"/>
        </w:rPr>
        <w:t xml:space="preserve"> ETIQUETTE</w:t>
      </w:r>
    </w:p>
    <w:p w:rsidR="00F3137C" w:rsidRPr="00033212" w:rsidRDefault="00A47BA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6E5EF8">
        <w:rPr>
          <w:sz w:val="18"/>
          <w:szCs w:val="18"/>
        </w:rPr>
        <w:t>__FM Lab</w:t>
      </w:r>
      <w:r w:rsidR="00DC1E1F" w:rsidRPr="00033212">
        <w:rPr>
          <w:sz w:val="18"/>
          <w:szCs w:val="18"/>
        </w:rPr>
        <w:t xml:space="preserve"> </w:t>
      </w:r>
      <w:r w:rsidR="00ED5D3D" w:rsidRPr="00033212">
        <w:rPr>
          <w:sz w:val="18"/>
          <w:szCs w:val="18"/>
        </w:rPr>
        <w:t xml:space="preserve">needs to be </w:t>
      </w:r>
      <w:r w:rsidR="00325BBA" w:rsidRPr="00033212">
        <w:rPr>
          <w:sz w:val="18"/>
          <w:szCs w:val="18"/>
        </w:rPr>
        <w:t>a productive</w:t>
      </w:r>
      <w:r w:rsidR="00DC1E1F" w:rsidRPr="00033212">
        <w:rPr>
          <w:sz w:val="18"/>
          <w:szCs w:val="18"/>
        </w:rPr>
        <w:t xml:space="preserve"> environment where people </w:t>
      </w:r>
      <w:r w:rsidR="00ED5D3D" w:rsidRPr="00033212">
        <w:rPr>
          <w:sz w:val="18"/>
          <w:szCs w:val="18"/>
        </w:rPr>
        <w:t>can</w:t>
      </w:r>
      <w:r w:rsidR="00DC1E1F" w:rsidRPr="00033212">
        <w:rPr>
          <w:sz w:val="18"/>
          <w:szCs w:val="18"/>
        </w:rPr>
        <w:t xml:space="preserve"> </w:t>
      </w:r>
      <w:r w:rsidR="00325BBA" w:rsidRPr="00033212">
        <w:rPr>
          <w:sz w:val="18"/>
          <w:szCs w:val="18"/>
        </w:rPr>
        <w:t>work without being distracted</w:t>
      </w:r>
      <w:r w:rsidR="00870B84" w:rsidRPr="00033212">
        <w:rPr>
          <w:sz w:val="18"/>
          <w:szCs w:val="18"/>
        </w:rPr>
        <w:t>.</w:t>
      </w:r>
      <w:r w:rsidRPr="00033212">
        <w:rPr>
          <w:sz w:val="18"/>
          <w:szCs w:val="18"/>
        </w:rPr>
        <w:tab/>
      </w:r>
    </w:p>
    <w:p w:rsidR="00870B84" w:rsidRPr="00033212" w:rsidRDefault="00F3137C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DC1E1F" w:rsidRPr="00033212">
        <w:rPr>
          <w:sz w:val="18"/>
          <w:szCs w:val="18"/>
        </w:rPr>
        <w:t>__</w:t>
      </w:r>
      <w:r w:rsidR="00790F1A" w:rsidRPr="00033212">
        <w:rPr>
          <w:sz w:val="18"/>
          <w:szCs w:val="18"/>
        </w:rPr>
        <w:t>Minimize</w:t>
      </w:r>
      <w:r w:rsidR="00E36630" w:rsidRPr="00033212">
        <w:rPr>
          <w:sz w:val="18"/>
          <w:szCs w:val="18"/>
        </w:rPr>
        <w:t xml:space="preserve"> loud &amp; distra</w:t>
      </w:r>
      <w:r w:rsidR="00790F1A" w:rsidRPr="00033212">
        <w:rPr>
          <w:sz w:val="18"/>
          <w:szCs w:val="18"/>
        </w:rPr>
        <w:t>cting conversations</w:t>
      </w:r>
      <w:r w:rsidR="00870B84" w:rsidRPr="00033212">
        <w:rPr>
          <w:sz w:val="18"/>
          <w:szCs w:val="18"/>
        </w:rPr>
        <w:t>.</w:t>
      </w:r>
    </w:p>
    <w:p w:rsidR="00E36630" w:rsidRPr="00033212" w:rsidRDefault="00E36630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ED5D3D" w:rsidRPr="00033212">
        <w:rPr>
          <w:sz w:val="18"/>
          <w:szCs w:val="18"/>
        </w:rPr>
        <w:t xml:space="preserve">The radio volume </w:t>
      </w:r>
      <w:r w:rsidR="009678F0" w:rsidRPr="00033212">
        <w:rPr>
          <w:sz w:val="18"/>
          <w:szCs w:val="18"/>
        </w:rPr>
        <w:t>needs to</w:t>
      </w:r>
      <w:r w:rsidR="00ED5D3D" w:rsidRPr="00033212">
        <w:rPr>
          <w:sz w:val="18"/>
          <w:szCs w:val="18"/>
        </w:rPr>
        <w:t xml:space="preserve"> remain low</w:t>
      </w:r>
      <w:r w:rsidR="009678F0" w:rsidRPr="00033212">
        <w:rPr>
          <w:sz w:val="18"/>
          <w:szCs w:val="18"/>
        </w:rPr>
        <w:t>, unless ALL coworkers in the lab agree on the setting</w:t>
      </w:r>
      <w:r w:rsidR="00790F1A" w:rsidRPr="00033212">
        <w:rPr>
          <w:sz w:val="18"/>
          <w:szCs w:val="18"/>
        </w:rPr>
        <w:t xml:space="preserve">. </w:t>
      </w:r>
      <w:r w:rsidR="00ED5D3D" w:rsidRPr="00033212">
        <w:rPr>
          <w:sz w:val="18"/>
          <w:szCs w:val="18"/>
        </w:rPr>
        <w:t>Every person has veto power and may turn off the radio, no questions asked</w:t>
      </w:r>
      <w:r w:rsidR="00790F1A" w:rsidRPr="00033212">
        <w:rPr>
          <w:sz w:val="18"/>
          <w:szCs w:val="18"/>
        </w:rPr>
        <w:t>.</w:t>
      </w:r>
    </w:p>
    <w:p w:rsidR="00790F1A" w:rsidRPr="00033212" w:rsidRDefault="00790F1A" w:rsidP="004F548D">
      <w:pPr>
        <w:tabs>
          <w:tab w:val="left" w:pos="360"/>
        </w:tabs>
        <w:rPr>
          <w:sz w:val="12"/>
          <w:szCs w:val="12"/>
        </w:rPr>
      </w:pPr>
    </w:p>
    <w:p w:rsidR="00331726" w:rsidRPr="00033212" w:rsidRDefault="00006E05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331726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331726" w:rsidRPr="00033212">
        <w:rPr>
          <w:sz w:val="18"/>
          <w:szCs w:val="18"/>
        </w:rPr>
        <w:t xml:space="preserve">  COMMUNICATION</w:t>
      </w:r>
    </w:p>
    <w:p w:rsidR="00331726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__Communication is essential in </w:t>
      </w:r>
      <w:r w:rsidR="004757A7" w:rsidRPr="00033212">
        <w:rPr>
          <w:sz w:val="18"/>
          <w:szCs w:val="18"/>
        </w:rPr>
        <w:t>our</w:t>
      </w:r>
      <w:r w:rsidRPr="00033212">
        <w:rPr>
          <w:sz w:val="18"/>
          <w:szCs w:val="18"/>
        </w:rPr>
        <w:t xml:space="preserve"> workplace</w:t>
      </w:r>
      <w:r w:rsidR="00E1115C" w:rsidRPr="00033212">
        <w:rPr>
          <w:sz w:val="18"/>
          <w:szCs w:val="18"/>
        </w:rPr>
        <w:t>.</w:t>
      </w:r>
    </w:p>
    <w:p w:rsidR="00331726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__When planning a large</w:t>
      </w:r>
      <w:r w:rsidR="00F3137C" w:rsidRPr="00033212">
        <w:rPr>
          <w:sz w:val="18"/>
          <w:szCs w:val="18"/>
        </w:rPr>
        <w:t xml:space="preserve"> or extended</w:t>
      </w:r>
      <w:r w:rsidRPr="00033212">
        <w:rPr>
          <w:sz w:val="18"/>
          <w:szCs w:val="18"/>
        </w:rPr>
        <w:t xml:space="preserve"> experiment, alert the wider lab group </w:t>
      </w:r>
      <w:r w:rsidR="00F3137C" w:rsidRPr="00033212">
        <w:rPr>
          <w:sz w:val="18"/>
          <w:szCs w:val="18"/>
        </w:rPr>
        <w:t xml:space="preserve">of </w:t>
      </w:r>
      <w:r w:rsidRPr="00033212">
        <w:rPr>
          <w:sz w:val="18"/>
          <w:szCs w:val="18"/>
        </w:rPr>
        <w:t>projected needs for equipment &amp; reagents</w:t>
      </w:r>
      <w:r w:rsidR="00E1115C" w:rsidRPr="00033212">
        <w:rPr>
          <w:sz w:val="18"/>
          <w:szCs w:val="18"/>
        </w:rPr>
        <w:t>.</w:t>
      </w:r>
    </w:p>
    <w:p w:rsidR="00331726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__Reserve machines</w:t>
      </w:r>
      <w:r w:rsidR="00870B84" w:rsidRPr="00033212">
        <w:rPr>
          <w:sz w:val="18"/>
          <w:szCs w:val="18"/>
        </w:rPr>
        <w:t xml:space="preserve"> with a taped note. Some instruments use </w:t>
      </w:r>
      <w:r w:rsidRPr="00033212">
        <w:rPr>
          <w:sz w:val="18"/>
          <w:szCs w:val="18"/>
        </w:rPr>
        <w:t xml:space="preserve">online </w:t>
      </w:r>
      <w:r w:rsidR="00870B84" w:rsidRPr="00033212">
        <w:rPr>
          <w:sz w:val="18"/>
          <w:szCs w:val="18"/>
        </w:rPr>
        <w:t xml:space="preserve">scheduling </w:t>
      </w:r>
      <w:r w:rsidRPr="00033212">
        <w:rPr>
          <w:sz w:val="18"/>
          <w:szCs w:val="18"/>
        </w:rPr>
        <w:t>(mggen.nau.edu)</w:t>
      </w:r>
      <w:r w:rsidR="00E1115C" w:rsidRPr="00033212">
        <w:rPr>
          <w:sz w:val="18"/>
          <w:szCs w:val="18"/>
        </w:rPr>
        <w:t>.</w:t>
      </w:r>
    </w:p>
    <w:p w:rsidR="00331726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__Notify others when you remove their samples from an instrument (via note on instrument or email)</w:t>
      </w:r>
      <w:r w:rsidR="00E1115C" w:rsidRPr="00033212">
        <w:rPr>
          <w:sz w:val="18"/>
          <w:szCs w:val="18"/>
        </w:rPr>
        <w:t>.</w:t>
      </w:r>
    </w:p>
    <w:p w:rsidR="00323CAB" w:rsidRPr="00033212" w:rsidRDefault="00323CAB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__Inform others if you break something or need help fixing a mistake.</w:t>
      </w:r>
    </w:p>
    <w:p w:rsidR="00331726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 __If a problem arises with a specific individual, please address them directly. If </w:t>
      </w:r>
      <w:r w:rsidR="00E1115C" w:rsidRPr="00033212">
        <w:rPr>
          <w:sz w:val="18"/>
          <w:szCs w:val="18"/>
        </w:rPr>
        <w:t>the</w:t>
      </w:r>
      <w:r w:rsidRPr="00033212">
        <w:rPr>
          <w:sz w:val="18"/>
          <w:szCs w:val="18"/>
        </w:rPr>
        <w:t xml:space="preserve"> problem continues, seek </w:t>
      </w:r>
      <w:r w:rsidR="00323CAB" w:rsidRPr="00033212">
        <w:rPr>
          <w:sz w:val="18"/>
          <w:szCs w:val="18"/>
        </w:rPr>
        <w:t>the help of your supervisor or the</w:t>
      </w:r>
      <w:r w:rsidRPr="00033212">
        <w:rPr>
          <w:sz w:val="18"/>
          <w:szCs w:val="18"/>
        </w:rPr>
        <w:t xml:space="preserve"> laboratory manager</w:t>
      </w:r>
      <w:r w:rsidR="00E1115C" w:rsidRPr="00033212">
        <w:rPr>
          <w:sz w:val="18"/>
          <w:szCs w:val="18"/>
        </w:rPr>
        <w:t>.</w:t>
      </w:r>
      <w:r w:rsidRPr="00033212">
        <w:rPr>
          <w:sz w:val="18"/>
          <w:szCs w:val="18"/>
        </w:rPr>
        <w:t xml:space="preserve"> </w:t>
      </w:r>
    </w:p>
    <w:p w:rsidR="00AB11DC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AB11DC" w:rsidRPr="00033212">
        <w:rPr>
          <w:sz w:val="18"/>
          <w:szCs w:val="18"/>
        </w:rPr>
        <w:t xml:space="preserve"> Investi</w:t>
      </w:r>
      <w:r w:rsidR="00323CAB" w:rsidRPr="00033212">
        <w:rPr>
          <w:sz w:val="18"/>
          <w:szCs w:val="18"/>
        </w:rPr>
        <w:t>gate machine alarms and unfamiliar</w:t>
      </w:r>
      <w:r w:rsidR="00AB11DC" w:rsidRPr="00033212">
        <w:rPr>
          <w:sz w:val="18"/>
          <w:szCs w:val="18"/>
        </w:rPr>
        <w:t xml:space="preserve"> noises</w:t>
      </w:r>
      <w:r w:rsidR="00E1115C" w:rsidRPr="00033212">
        <w:rPr>
          <w:sz w:val="18"/>
          <w:szCs w:val="18"/>
        </w:rPr>
        <w:t>.</w:t>
      </w:r>
    </w:p>
    <w:p w:rsidR="00331726" w:rsidRPr="00033212" w:rsidRDefault="00AB11DC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331726" w:rsidRPr="00033212">
        <w:rPr>
          <w:sz w:val="18"/>
          <w:szCs w:val="18"/>
        </w:rPr>
        <w:t xml:space="preserve">Contact Primary/Secondary </w:t>
      </w:r>
      <w:r w:rsidR="00E1115C" w:rsidRPr="00033212">
        <w:rPr>
          <w:sz w:val="18"/>
          <w:szCs w:val="18"/>
        </w:rPr>
        <w:t>people</w:t>
      </w:r>
      <w:r w:rsidR="00F3137C" w:rsidRPr="00033212">
        <w:rPr>
          <w:sz w:val="18"/>
          <w:szCs w:val="18"/>
        </w:rPr>
        <w:t xml:space="preserve"> quickly </w:t>
      </w:r>
      <w:r w:rsidR="00E1115C" w:rsidRPr="00033212">
        <w:rPr>
          <w:sz w:val="18"/>
          <w:szCs w:val="18"/>
        </w:rPr>
        <w:t>with</w:t>
      </w:r>
      <w:r w:rsidR="00F3137C" w:rsidRPr="00033212">
        <w:rPr>
          <w:sz w:val="18"/>
          <w:szCs w:val="18"/>
        </w:rPr>
        <w:t xml:space="preserve"> </w:t>
      </w:r>
      <w:r w:rsidR="00E1115C" w:rsidRPr="00033212">
        <w:rPr>
          <w:sz w:val="18"/>
          <w:szCs w:val="18"/>
        </w:rPr>
        <w:t xml:space="preserve">machine </w:t>
      </w:r>
      <w:r w:rsidR="00F3137C" w:rsidRPr="00033212">
        <w:rPr>
          <w:sz w:val="18"/>
          <w:szCs w:val="18"/>
        </w:rPr>
        <w:t>problems</w:t>
      </w:r>
      <w:r w:rsidR="00E1115C" w:rsidRPr="00033212">
        <w:rPr>
          <w:sz w:val="18"/>
          <w:szCs w:val="18"/>
        </w:rPr>
        <w:t>.</w:t>
      </w:r>
    </w:p>
    <w:p w:rsidR="00AB11DC" w:rsidRPr="00033212" w:rsidRDefault="00331726" w:rsidP="0033172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__Label EVERYTHING with content, date, initials</w:t>
      </w:r>
      <w:r w:rsidR="007813A3" w:rsidRPr="00033212">
        <w:rPr>
          <w:sz w:val="18"/>
          <w:szCs w:val="18"/>
        </w:rPr>
        <w:t xml:space="preserve">. </w:t>
      </w:r>
      <w:r w:rsidR="00A2487E" w:rsidRPr="00033212">
        <w:rPr>
          <w:sz w:val="18"/>
          <w:szCs w:val="18"/>
        </w:rPr>
        <w:t xml:space="preserve">Please write legibly. </w:t>
      </w:r>
      <w:r w:rsidR="00304C3F" w:rsidRPr="00033212">
        <w:rPr>
          <w:sz w:val="18"/>
          <w:szCs w:val="18"/>
        </w:rPr>
        <w:t>Make</w:t>
      </w:r>
      <w:r w:rsidR="007813A3" w:rsidRPr="00033212">
        <w:rPr>
          <w:sz w:val="18"/>
          <w:szCs w:val="18"/>
        </w:rPr>
        <w:t xml:space="preserve"> temporary </w:t>
      </w:r>
      <w:r w:rsidR="00304C3F" w:rsidRPr="00033212">
        <w:rPr>
          <w:sz w:val="18"/>
          <w:szCs w:val="18"/>
        </w:rPr>
        <w:t>labels easy to remove (</w:t>
      </w:r>
      <w:r w:rsidR="007813A3" w:rsidRPr="00033212">
        <w:rPr>
          <w:sz w:val="18"/>
          <w:szCs w:val="18"/>
        </w:rPr>
        <w:t>roll end of tape</w:t>
      </w:r>
      <w:r w:rsidR="00304C3F" w:rsidRPr="00033212">
        <w:rPr>
          <w:sz w:val="18"/>
          <w:szCs w:val="18"/>
        </w:rPr>
        <w:t>)</w:t>
      </w:r>
      <w:r w:rsidR="007813A3" w:rsidRPr="00033212">
        <w:rPr>
          <w:sz w:val="18"/>
          <w:szCs w:val="18"/>
        </w:rPr>
        <w:t>.</w:t>
      </w:r>
    </w:p>
    <w:p w:rsidR="00417941" w:rsidRPr="00033212" w:rsidRDefault="00417941" w:rsidP="00417941">
      <w:pPr>
        <w:tabs>
          <w:tab w:val="left" w:pos="360"/>
        </w:tabs>
        <w:rPr>
          <w:sz w:val="12"/>
          <w:szCs w:val="12"/>
        </w:rPr>
      </w:pPr>
    </w:p>
    <w:p w:rsidR="004757A7" w:rsidRPr="00033212" w:rsidRDefault="00006E05" w:rsidP="004757A7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757A7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4757A7" w:rsidRPr="00033212">
        <w:rPr>
          <w:sz w:val="18"/>
          <w:szCs w:val="18"/>
        </w:rPr>
        <w:t xml:space="preserve">  LAB ANNOUNCEMENTS</w:t>
      </w:r>
    </w:p>
    <w:p w:rsidR="004757A7" w:rsidRPr="00033212" w:rsidRDefault="004757A7" w:rsidP="004757A7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tab/>
        <w:t xml:space="preserve">__Email is used </w:t>
      </w:r>
      <w:r w:rsidR="00367E92" w:rsidRPr="00033212">
        <w:rPr>
          <w:sz w:val="18"/>
          <w:szCs w:val="18"/>
        </w:rPr>
        <w:t>to distribute announcement</w:t>
      </w:r>
      <w:r w:rsidR="006E5EF8">
        <w:rPr>
          <w:sz w:val="18"/>
          <w:szCs w:val="18"/>
        </w:rPr>
        <w:t>s across the wider FM Lab</w:t>
      </w:r>
      <w:r w:rsidRPr="00033212">
        <w:rPr>
          <w:sz w:val="18"/>
          <w:szCs w:val="18"/>
        </w:rPr>
        <w:t xml:space="preserve"> group. Plan time </w:t>
      </w:r>
      <w:r w:rsidR="001822D6" w:rsidRPr="00033212">
        <w:rPr>
          <w:sz w:val="18"/>
          <w:szCs w:val="18"/>
        </w:rPr>
        <w:t>for</w:t>
      </w:r>
      <w:r w:rsidRPr="00033212">
        <w:rPr>
          <w:sz w:val="18"/>
          <w:szCs w:val="18"/>
        </w:rPr>
        <w:t xml:space="preserve"> work-related email</w:t>
      </w:r>
      <w:r w:rsidR="001822D6" w:rsidRPr="00033212">
        <w:rPr>
          <w:sz w:val="18"/>
          <w:szCs w:val="18"/>
        </w:rPr>
        <w:t>, and choose</w:t>
      </w:r>
      <w:r w:rsidR="00E1115C" w:rsidRPr="00033212">
        <w:rPr>
          <w:sz w:val="18"/>
          <w:szCs w:val="18"/>
        </w:rPr>
        <w:t xml:space="preserve"> a single email address</w:t>
      </w:r>
      <w:r w:rsidR="007813A3" w:rsidRPr="00033212">
        <w:rPr>
          <w:sz w:val="18"/>
          <w:szCs w:val="18"/>
        </w:rPr>
        <w:t>.</w:t>
      </w:r>
    </w:p>
    <w:p w:rsidR="004757A7" w:rsidRPr="00033212" w:rsidRDefault="004757A7" w:rsidP="004757A7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Pr="00033212">
        <w:rPr>
          <w:b/>
          <w:sz w:val="18"/>
          <w:szCs w:val="18"/>
        </w:rPr>
        <w:t>Re</w:t>
      </w:r>
      <w:r w:rsidR="008278B2" w:rsidRPr="00033212">
        <w:rPr>
          <w:b/>
          <w:sz w:val="18"/>
          <w:szCs w:val="18"/>
        </w:rPr>
        <w:t>ad email instructions carefully.</w:t>
      </w:r>
      <w:r w:rsidR="008278B2" w:rsidRPr="00033212">
        <w:rPr>
          <w:sz w:val="18"/>
          <w:szCs w:val="18"/>
        </w:rPr>
        <w:t xml:space="preserve"> M</w:t>
      </w:r>
      <w:r w:rsidRPr="00033212">
        <w:rPr>
          <w:sz w:val="18"/>
          <w:szCs w:val="18"/>
        </w:rPr>
        <w:t xml:space="preserve">ake sure you understand the </w:t>
      </w:r>
      <w:r w:rsidR="00367E92" w:rsidRPr="00033212">
        <w:rPr>
          <w:sz w:val="18"/>
          <w:szCs w:val="18"/>
        </w:rPr>
        <w:t xml:space="preserve">email </w:t>
      </w:r>
      <w:r w:rsidRPr="00033212">
        <w:rPr>
          <w:sz w:val="18"/>
          <w:szCs w:val="18"/>
        </w:rPr>
        <w:t>content. If not, just ask.</w:t>
      </w:r>
    </w:p>
    <w:p w:rsidR="000F6605" w:rsidRPr="00033212" w:rsidRDefault="000F6605" w:rsidP="004757A7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__Know when to “REPLY ALL” vs. when not</w:t>
      </w:r>
    </w:p>
    <w:p w:rsidR="004757A7" w:rsidRPr="00033212" w:rsidRDefault="004757A7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__Some management emails request employees to perform an action and afterwards </w:t>
      </w:r>
      <w:r w:rsidR="00BE5845" w:rsidRPr="00033212">
        <w:rPr>
          <w:sz w:val="18"/>
          <w:szCs w:val="18"/>
        </w:rPr>
        <w:t>contact</w:t>
      </w:r>
      <w:r w:rsidRPr="00033212">
        <w:rPr>
          <w:sz w:val="18"/>
          <w:szCs w:val="18"/>
        </w:rPr>
        <w:t xml:space="preserve"> their supervisor. </w:t>
      </w:r>
      <w:r w:rsidR="006F071C" w:rsidRPr="00033212">
        <w:rPr>
          <w:sz w:val="18"/>
          <w:szCs w:val="18"/>
        </w:rPr>
        <w:t>F</w:t>
      </w:r>
      <w:r w:rsidRPr="00033212">
        <w:rPr>
          <w:sz w:val="18"/>
          <w:szCs w:val="18"/>
        </w:rPr>
        <w:t>ollow</w:t>
      </w:r>
      <w:r w:rsidR="00367E92" w:rsidRPr="00033212">
        <w:rPr>
          <w:sz w:val="18"/>
          <w:szCs w:val="18"/>
        </w:rPr>
        <w:t xml:space="preserve"> through with </w:t>
      </w:r>
      <w:r w:rsidR="00E1115C" w:rsidRPr="00033212">
        <w:rPr>
          <w:sz w:val="18"/>
          <w:szCs w:val="18"/>
        </w:rPr>
        <w:t>this</w:t>
      </w:r>
      <w:r w:rsidR="006F071C" w:rsidRPr="00033212">
        <w:rPr>
          <w:sz w:val="18"/>
          <w:szCs w:val="18"/>
        </w:rPr>
        <w:t xml:space="preserve"> process</w:t>
      </w:r>
      <w:r w:rsidR="00367E92" w:rsidRPr="00033212">
        <w:rPr>
          <w:sz w:val="18"/>
          <w:szCs w:val="18"/>
        </w:rPr>
        <w:t>.</w:t>
      </w:r>
    </w:p>
    <w:p w:rsidR="004757A7" w:rsidRPr="00033212" w:rsidRDefault="004757A7" w:rsidP="00417941">
      <w:pPr>
        <w:tabs>
          <w:tab w:val="left" w:pos="360"/>
        </w:tabs>
        <w:rPr>
          <w:sz w:val="12"/>
          <w:szCs w:val="12"/>
        </w:rPr>
      </w:pPr>
    </w:p>
    <w:p w:rsidR="00417941" w:rsidRPr="00033212" w:rsidRDefault="00006E05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417941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417941" w:rsidRPr="00033212">
        <w:rPr>
          <w:sz w:val="18"/>
          <w:szCs w:val="18"/>
        </w:rPr>
        <w:t xml:space="preserve">  CLEANING</w:t>
      </w:r>
    </w:p>
    <w:p w:rsidR="00417941" w:rsidRPr="00033212" w:rsidRDefault="00417941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__Clean up after yourself: </w:t>
      </w:r>
      <w:r w:rsidR="006F071C" w:rsidRPr="00033212">
        <w:rPr>
          <w:sz w:val="18"/>
          <w:szCs w:val="18"/>
        </w:rPr>
        <w:t>leave a workstation cleaner</w:t>
      </w:r>
      <w:r w:rsidR="007813A3" w:rsidRPr="00033212">
        <w:rPr>
          <w:sz w:val="18"/>
          <w:szCs w:val="18"/>
        </w:rPr>
        <w:t xml:space="preserve"> </w:t>
      </w:r>
      <w:r w:rsidR="006F071C" w:rsidRPr="00033212">
        <w:rPr>
          <w:sz w:val="18"/>
          <w:szCs w:val="18"/>
        </w:rPr>
        <w:t>than it was when you arrived</w:t>
      </w:r>
      <w:r w:rsidR="0029242C" w:rsidRPr="00033212">
        <w:rPr>
          <w:sz w:val="18"/>
          <w:szCs w:val="18"/>
        </w:rPr>
        <w:t xml:space="preserve">! Success requires that each person plans time for cleanup &amp; organization. Double check </w:t>
      </w:r>
      <w:r w:rsidR="006C28B9" w:rsidRPr="00033212">
        <w:rPr>
          <w:sz w:val="18"/>
          <w:szCs w:val="18"/>
        </w:rPr>
        <w:t>ALL</w:t>
      </w:r>
      <w:r w:rsidR="0029242C" w:rsidRPr="00033212">
        <w:rPr>
          <w:sz w:val="18"/>
          <w:szCs w:val="18"/>
        </w:rPr>
        <w:t xml:space="preserve"> work areas </w:t>
      </w:r>
      <w:r w:rsidR="006C28B9" w:rsidRPr="00033212">
        <w:rPr>
          <w:sz w:val="18"/>
          <w:szCs w:val="18"/>
        </w:rPr>
        <w:t xml:space="preserve">that </w:t>
      </w:r>
      <w:r w:rsidR="0029242C" w:rsidRPr="00033212">
        <w:rPr>
          <w:sz w:val="18"/>
          <w:szCs w:val="18"/>
        </w:rPr>
        <w:t>you used.</w:t>
      </w:r>
    </w:p>
    <w:p w:rsidR="00BE1F03" w:rsidRPr="00033212" w:rsidRDefault="00BE1F03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597408" w:rsidRPr="00033212">
        <w:rPr>
          <w:sz w:val="18"/>
          <w:szCs w:val="18"/>
        </w:rPr>
        <w:t>If desired, u</w:t>
      </w:r>
      <w:r w:rsidRPr="00033212">
        <w:rPr>
          <w:sz w:val="18"/>
          <w:szCs w:val="18"/>
        </w:rPr>
        <w:t xml:space="preserve">se 70% ethanol to clean </w:t>
      </w:r>
      <w:r w:rsidR="0062340D" w:rsidRPr="00033212">
        <w:rPr>
          <w:sz w:val="18"/>
          <w:szCs w:val="18"/>
        </w:rPr>
        <w:t>bench</w:t>
      </w:r>
      <w:r w:rsidRPr="00033212">
        <w:rPr>
          <w:sz w:val="18"/>
          <w:szCs w:val="18"/>
        </w:rPr>
        <w:t>tops before work</w:t>
      </w:r>
      <w:r w:rsidR="00597408" w:rsidRPr="00033212">
        <w:rPr>
          <w:sz w:val="18"/>
          <w:szCs w:val="18"/>
        </w:rPr>
        <w:t>. DO NOT use DNA A</w:t>
      </w:r>
      <w:r w:rsidR="0062340D" w:rsidRPr="00033212">
        <w:rPr>
          <w:sz w:val="18"/>
          <w:szCs w:val="18"/>
        </w:rPr>
        <w:t xml:space="preserve">way except when needed (Clean Room, PCR hoods, and sensitive </w:t>
      </w:r>
      <w:r w:rsidR="00597408" w:rsidRPr="00033212">
        <w:rPr>
          <w:sz w:val="18"/>
          <w:szCs w:val="18"/>
        </w:rPr>
        <w:t>procedures on the benchtop)</w:t>
      </w:r>
      <w:r w:rsidR="0062340D" w:rsidRPr="00033212">
        <w:rPr>
          <w:sz w:val="18"/>
          <w:szCs w:val="18"/>
        </w:rPr>
        <w:t>.</w:t>
      </w:r>
    </w:p>
    <w:p w:rsidR="00870B84" w:rsidRPr="00033212" w:rsidRDefault="00417941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870B84" w:rsidRPr="00033212">
        <w:rPr>
          <w:sz w:val="18"/>
          <w:szCs w:val="18"/>
        </w:rPr>
        <w:t>Keep sinks clean. Put tools back where they belong. Discard highly odorous food waste in the parking lot dumpster.</w:t>
      </w:r>
    </w:p>
    <w:p w:rsidR="00417941" w:rsidRPr="00033212" w:rsidRDefault="00870B84" w:rsidP="00417941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6E5EF8" w:rsidRPr="006E5EF8">
        <w:rPr>
          <w:b/>
          <w:sz w:val="18"/>
          <w:szCs w:val="18"/>
        </w:rPr>
        <w:t>Lab</w:t>
      </w:r>
      <w:r w:rsidR="007813A3" w:rsidRPr="006E5EF8">
        <w:rPr>
          <w:b/>
          <w:sz w:val="18"/>
          <w:szCs w:val="18"/>
        </w:rPr>
        <w:t xml:space="preserve"> cleanup: </w:t>
      </w:r>
      <w:r w:rsidR="008278B2" w:rsidRPr="006E5EF8">
        <w:rPr>
          <w:b/>
          <w:sz w:val="18"/>
          <w:szCs w:val="18"/>
        </w:rPr>
        <w:t>see</w:t>
      </w:r>
      <w:r w:rsidR="006E5EF8" w:rsidRPr="006E5EF8">
        <w:rPr>
          <w:b/>
          <w:sz w:val="18"/>
          <w:szCs w:val="18"/>
        </w:rPr>
        <w:t xml:space="preserve"> Lab Coordinator and assignment schedule.</w:t>
      </w:r>
      <w:r w:rsidR="006E5EF8">
        <w:rPr>
          <w:sz w:val="18"/>
          <w:szCs w:val="18"/>
        </w:rPr>
        <w:t xml:space="preserve"> </w:t>
      </w:r>
    </w:p>
    <w:p w:rsidR="007813A3" w:rsidRPr="00033212" w:rsidRDefault="007813A3" w:rsidP="00417941">
      <w:pPr>
        <w:tabs>
          <w:tab w:val="left" w:pos="360"/>
        </w:tabs>
        <w:rPr>
          <w:sz w:val="12"/>
          <w:szCs w:val="12"/>
        </w:rPr>
      </w:pPr>
    </w:p>
    <w:p w:rsidR="00ED5D3D" w:rsidRPr="00033212" w:rsidRDefault="00006E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4F548D" w:rsidRPr="00033212">
        <w:rPr>
          <w:sz w:val="18"/>
          <w:szCs w:val="18"/>
        </w:rPr>
        <w:t>COMPUTER ETIQUETTE</w:t>
      </w:r>
      <w:r w:rsidR="00325BBA" w:rsidRPr="00033212">
        <w:rPr>
          <w:sz w:val="18"/>
          <w:szCs w:val="18"/>
        </w:rPr>
        <w:t xml:space="preserve"> </w:t>
      </w:r>
    </w:p>
    <w:p w:rsidR="00790F1A" w:rsidRPr="00033212" w:rsidRDefault="00A47BA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D5D3D" w:rsidRPr="00033212">
        <w:rPr>
          <w:sz w:val="18"/>
          <w:szCs w:val="18"/>
        </w:rPr>
        <w:t>__</w:t>
      </w:r>
      <w:r w:rsidR="00790F1A" w:rsidRPr="00033212">
        <w:rPr>
          <w:sz w:val="18"/>
          <w:szCs w:val="18"/>
        </w:rPr>
        <w:t xml:space="preserve">The computer </w:t>
      </w:r>
      <w:r w:rsidR="006E5EF8">
        <w:rPr>
          <w:sz w:val="18"/>
          <w:szCs w:val="18"/>
        </w:rPr>
        <w:t>room is the ONLY place where you may eat lunch and share any open computer station.</w:t>
      </w:r>
    </w:p>
    <w:p w:rsidR="00ED5D3D" w:rsidRPr="00033212" w:rsidRDefault="00790F1A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6E5EF8">
        <w:rPr>
          <w:sz w:val="18"/>
          <w:szCs w:val="18"/>
        </w:rPr>
        <w:t>Computers belong to NAU, not to students/employees</w:t>
      </w:r>
      <w:r w:rsidR="002A00D4" w:rsidRPr="00033212">
        <w:rPr>
          <w:sz w:val="18"/>
          <w:szCs w:val="18"/>
        </w:rPr>
        <w:t>.</w:t>
      </w:r>
    </w:p>
    <w:p w:rsidR="00E36630" w:rsidRPr="00033212" w:rsidRDefault="00E36630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A51C2E" w:rsidRPr="00033212">
        <w:rPr>
          <w:sz w:val="18"/>
          <w:szCs w:val="18"/>
        </w:rPr>
        <w:t>Most</w:t>
      </w:r>
      <w:r w:rsidRPr="00033212">
        <w:rPr>
          <w:sz w:val="18"/>
          <w:szCs w:val="18"/>
        </w:rPr>
        <w:t xml:space="preserve"> work stations are common use; </w:t>
      </w:r>
      <w:r w:rsidR="001040DF">
        <w:rPr>
          <w:sz w:val="18"/>
          <w:szCs w:val="18"/>
        </w:rPr>
        <w:t>please</w:t>
      </w:r>
      <w:r w:rsidR="006E5EF8">
        <w:rPr>
          <w:sz w:val="18"/>
          <w:szCs w:val="18"/>
        </w:rPr>
        <w:t xml:space="preserve"> respect Graduate student space. </w:t>
      </w:r>
    </w:p>
    <w:p w:rsidR="00E36630" w:rsidRPr="00033212" w:rsidRDefault="00E36630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__Certain computer workstations are reserved for specific </w:t>
      </w:r>
      <w:r w:rsidR="006E5EF8">
        <w:rPr>
          <w:sz w:val="18"/>
          <w:szCs w:val="18"/>
        </w:rPr>
        <w:t xml:space="preserve">students/employees: </w:t>
      </w:r>
      <w:r w:rsidR="007813A3" w:rsidRPr="00033212">
        <w:rPr>
          <w:sz w:val="18"/>
          <w:szCs w:val="18"/>
        </w:rPr>
        <w:t>grad</w:t>
      </w:r>
      <w:r w:rsidRPr="00033212">
        <w:rPr>
          <w:sz w:val="18"/>
          <w:szCs w:val="18"/>
        </w:rPr>
        <w:t xml:space="preserve"> students)</w:t>
      </w:r>
      <w:r w:rsidR="002A00D4" w:rsidRPr="00033212">
        <w:rPr>
          <w:sz w:val="18"/>
          <w:szCs w:val="18"/>
        </w:rPr>
        <w:t>.</w:t>
      </w:r>
    </w:p>
    <w:p w:rsidR="00ED5D3D" w:rsidRPr="00033212" w:rsidRDefault="00A47BA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D5D3D" w:rsidRPr="00033212">
        <w:rPr>
          <w:sz w:val="18"/>
          <w:szCs w:val="18"/>
        </w:rPr>
        <w:t>__Computers are for work use</w:t>
      </w:r>
      <w:r w:rsidR="00A51C2E" w:rsidRPr="00033212">
        <w:rPr>
          <w:sz w:val="18"/>
          <w:szCs w:val="18"/>
        </w:rPr>
        <w:t xml:space="preserve">. Priority </w:t>
      </w:r>
      <w:r w:rsidR="00C471AC" w:rsidRPr="00033212">
        <w:rPr>
          <w:sz w:val="18"/>
          <w:szCs w:val="18"/>
        </w:rPr>
        <w:t>list</w:t>
      </w:r>
      <w:r w:rsidR="00A51C2E" w:rsidRPr="00033212">
        <w:rPr>
          <w:sz w:val="18"/>
          <w:szCs w:val="18"/>
        </w:rPr>
        <w:t>:</w:t>
      </w:r>
    </w:p>
    <w:p w:rsidR="00A51C2E" w:rsidRPr="00033212" w:rsidRDefault="00A51C2E" w:rsidP="007813A3">
      <w:pPr>
        <w:pStyle w:val="ListParagraph"/>
        <w:numPr>
          <w:ilvl w:val="0"/>
          <w:numId w:val="10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Data analysis and project goals</w:t>
      </w:r>
    </w:p>
    <w:p w:rsidR="00A51C2E" w:rsidRPr="00033212" w:rsidRDefault="00A51C2E" w:rsidP="007813A3">
      <w:pPr>
        <w:pStyle w:val="ListParagraph"/>
        <w:numPr>
          <w:ilvl w:val="0"/>
          <w:numId w:val="10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Preparing posters</w:t>
      </w:r>
    </w:p>
    <w:p w:rsidR="00A51C2E" w:rsidRPr="00033212" w:rsidRDefault="00A51C2E" w:rsidP="007813A3">
      <w:pPr>
        <w:pStyle w:val="ListParagraph"/>
        <w:numPr>
          <w:ilvl w:val="0"/>
          <w:numId w:val="10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Emails related to work</w:t>
      </w:r>
    </w:p>
    <w:p w:rsidR="00A51C2E" w:rsidRPr="00033212" w:rsidRDefault="00A51C2E" w:rsidP="007813A3">
      <w:pPr>
        <w:pStyle w:val="ListParagraph"/>
        <w:numPr>
          <w:ilvl w:val="0"/>
          <w:numId w:val="10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Homework for NAU courses</w:t>
      </w:r>
    </w:p>
    <w:p w:rsidR="00A51C2E" w:rsidRPr="006E5EF8" w:rsidRDefault="0080032F" w:rsidP="0080032F">
      <w:pPr>
        <w:tabs>
          <w:tab w:val="left" w:pos="360"/>
        </w:tabs>
        <w:rPr>
          <w:b/>
          <w:sz w:val="18"/>
          <w:szCs w:val="18"/>
        </w:rPr>
      </w:pPr>
      <w:r w:rsidRPr="00033212">
        <w:rPr>
          <w:sz w:val="18"/>
          <w:szCs w:val="18"/>
        </w:rPr>
        <w:t xml:space="preserve">            </w:t>
      </w:r>
      <w:r w:rsidR="002A00D4" w:rsidRPr="006E5EF8">
        <w:rPr>
          <w:b/>
          <w:sz w:val="18"/>
          <w:szCs w:val="18"/>
        </w:rPr>
        <w:t xml:space="preserve">NOTE: </w:t>
      </w:r>
      <w:r w:rsidR="00A45ADA" w:rsidRPr="006E5EF8">
        <w:rPr>
          <w:b/>
          <w:sz w:val="18"/>
          <w:szCs w:val="18"/>
        </w:rPr>
        <w:t>Minimize personal use</w:t>
      </w:r>
      <w:r w:rsidRPr="006E5EF8">
        <w:rPr>
          <w:b/>
          <w:sz w:val="18"/>
          <w:szCs w:val="18"/>
        </w:rPr>
        <w:t xml:space="preserve"> on</w:t>
      </w:r>
      <w:r w:rsidR="007813A3" w:rsidRPr="006E5EF8">
        <w:rPr>
          <w:b/>
          <w:sz w:val="18"/>
          <w:szCs w:val="18"/>
        </w:rPr>
        <w:t xml:space="preserve"> Facebook, You</w:t>
      </w:r>
      <w:r w:rsidR="00A51C2E" w:rsidRPr="006E5EF8">
        <w:rPr>
          <w:b/>
          <w:sz w:val="18"/>
          <w:szCs w:val="18"/>
        </w:rPr>
        <w:t>Tube, photos, etc.</w:t>
      </w:r>
    </w:p>
    <w:p w:rsidR="009678F0" w:rsidRPr="00033212" w:rsidRDefault="00A47BA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D5D3D" w:rsidRPr="00033212">
        <w:rPr>
          <w:sz w:val="18"/>
          <w:szCs w:val="18"/>
        </w:rPr>
        <w:t>__DO NOT LOCK common use computers for more than 5 minutes.</w:t>
      </w:r>
      <w:r w:rsidR="007813A3" w:rsidRPr="00033212">
        <w:rPr>
          <w:sz w:val="18"/>
          <w:szCs w:val="18"/>
        </w:rPr>
        <w:t xml:space="preserve"> </w:t>
      </w:r>
      <w:r w:rsidR="009678F0" w:rsidRPr="00033212">
        <w:rPr>
          <w:sz w:val="18"/>
          <w:szCs w:val="18"/>
        </w:rPr>
        <w:t>Logoff when you are finished with a computer</w:t>
      </w:r>
      <w:r w:rsidR="00E1115C" w:rsidRPr="00033212">
        <w:rPr>
          <w:sz w:val="18"/>
          <w:szCs w:val="18"/>
        </w:rPr>
        <w:t>.</w:t>
      </w:r>
    </w:p>
    <w:p w:rsidR="00331726" w:rsidRPr="00033212" w:rsidRDefault="00A47BAF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D5D3D" w:rsidRPr="00033212">
        <w:rPr>
          <w:sz w:val="18"/>
          <w:szCs w:val="18"/>
        </w:rPr>
        <w:t xml:space="preserve">__If a specific computer is needed for </w:t>
      </w:r>
      <w:r w:rsidR="00A51C2E" w:rsidRPr="00033212">
        <w:rPr>
          <w:sz w:val="18"/>
          <w:szCs w:val="18"/>
        </w:rPr>
        <w:t xml:space="preserve">long-term </w:t>
      </w:r>
      <w:r w:rsidR="00ED5D3D" w:rsidRPr="00033212">
        <w:rPr>
          <w:sz w:val="18"/>
          <w:szCs w:val="18"/>
        </w:rPr>
        <w:t xml:space="preserve">data </w:t>
      </w:r>
      <w:r w:rsidR="00A51C2E" w:rsidRPr="00033212">
        <w:rPr>
          <w:sz w:val="18"/>
          <w:szCs w:val="18"/>
        </w:rPr>
        <w:t>analysis</w:t>
      </w:r>
      <w:r w:rsidR="00ED5D3D" w:rsidRPr="00033212">
        <w:rPr>
          <w:sz w:val="18"/>
          <w:szCs w:val="18"/>
        </w:rPr>
        <w:t xml:space="preserve">, </w:t>
      </w:r>
      <w:r w:rsidR="0003269D" w:rsidRPr="00033212">
        <w:rPr>
          <w:sz w:val="18"/>
          <w:szCs w:val="18"/>
        </w:rPr>
        <w:t xml:space="preserve">first </w:t>
      </w:r>
      <w:r w:rsidR="00A51C2E" w:rsidRPr="00033212">
        <w:rPr>
          <w:sz w:val="18"/>
          <w:szCs w:val="18"/>
        </w:rPr>
        <w:t>clear</w:t>
      </w:r>
      <w:r w:rsidR="006E5EF8">
        <w:rPr>
          <w:sz w:val="18"/>
          <w:szCs w:val="18"/>
        </w:rPr>
        <w:t xml:space="preserve"> this with your supervisor and Dr. Monroy</w:t>
      </w:r>
      <w:r w:rsidR="00A51C2E" w:rsidRPr="00033212">
        <w:rPr>
          <w:sz w:val="18"/>
          <w:szCs w:val="18"/>
        </w:rPr>
        <w:t xml:space="preserve">, </w:t>
      </w:r>
      <w:r w:rsidR="006E5EF8" w:rsidRPr="00033212">
        <w:rPr>
          <w:sz w:val="18"/>
          <w:szCs w:val="18"/>
        </w:rPr>
        <w:t>and then</w:t>
      </w:r>
      <w:r w:rsidR="00A51C2E" w:rsidRPr="00033212">
        <w:rPr>
          <w:sz w:val="18"/>
          <w:szCs w:val="18"/>
        </w:rPr>
        <w:t xml:space="preserve"> </w:t>
      </w:r>
      <w:r w:rsidR="00444A47" w:rsidRPr="00033212">
        <w:rPr>
          <w:sz w:val="18"/>
          <w:szCs w:val="18"/>
        </w:rPr>
        <w:t>reserve the computer</w:t>
      </w:r>
      <w:r w:rsidR="0003269D" w:rsidRPr="00033212">
        <w:rPr>
          <w:sz w:val="18"/>
          <w:szCs w:val="18"/>
        </w:rPr>
        <w:t xml:space="preserve"> with a note</w:t>
      </w:r>
      <w:r w:rsidR="00E1115C" w:rsidRPr="00033212">
        <w:rPr>
          <w:sz w:val="18"/>
          <w:szCs w:val="18"/>
        </w:rPr>
        <w:t>.</w:t>
      </w:r>
    </w:p>
    <w:p w:rsidR="00BE5845" w:rsidRPr="00033212" w:rsidRDefault="006E5EF8" w:rsidP="004F548D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__Contact supervisor</w:t>
      </w:r>
      <w:r w:rsidR="00BE5845" w:rsidRPr="00033212">
        <w:rPr>
          <w:sz w:val="18"/>
          <w:szCs w:val="18"/>
        </w:rPr>
        <w:t xml:space="preserve"> with computer &amp; software problems</w:t>
      </w:r>
      <w:r w:rsidR="00E1115C" w:rsidRPr="00033212">
        <w:rPr>
          <w:sz w:val="18"/>
          <w:szCs w:val="18"/>
        </w:rPr>
        <w:t>.</w:t>
      </w:r>
    </w:p>
    <w:p w:rsidR="005A717E" w:rsidRPr="00033212" w:rsidRDefault="005A717E" w:rsidP="00E43DE4">
      <w:pPr>
        <w:tabs>
          <w:tab w:val="left" w:pos="360"/>
        </w:tabs>
        <w:rPr>
          <w:sz w:val="12"/>
          <w:szCs w:val="12"/>
        </w:rPr>
      </w:pPr>
    </w:p>
    <w:p w:rsidR="003C0369" w:rsidRPr="00033212" w:rsidRDefault="00006E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3C0369" w:rsidRPr="00033212">
        <w:rPr>
          <w:sz w:val="18"/>
          <w:szCs w:val="18"/>
        </w:rPr>
        <w:t>SECURITY</w:t>
      </w:r>
      <w:r w:rsidR="003C7B40" w:rsidRPr="00033212">
        <w:rPr>
          <w:sz w:val="18"/>
          <w:szCs w:val="18"/>
        </w:rPr>
        <w:t xml:space="preserve"> </w:t>
      </w:r>
    </w:p>
    <w:p w:rsidR="008D2EE0" w:rsidRPr="00033212" w:rsidRDefault="00A47BAF" w:rsidP="00A47BA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3C0369" w:rsidRPr="00033212">
        <w:rPr>
          <w:sz w:val="18"/>
          <w:szCs w:val="18"/>
        </w:rPr>
        <w:t>__</w:t>
      </w:r>
      <w:r w:rsidR="006E5EF8">
        <w:rPr>
          <w:sz w:val="18"/>
          <w:szCs w:val="18"/>
        </w:rPr>
        <w:t>Wettaw Building</w:t>
      </w:r>
      <w:r w:rsidR="008D2EE0" w:rsidRPr="00033212">
        <w:rPr>
          <w:sz w:val="18"/>
          <w:szCs w:val="18"/>
        </w:rPr>
        <w:t>: DO NOT prop doors open after hours or let unknown people inside the building.</w:t>
      </w:r>
    </w:p>
    <w:p w:rsidR="008D2EE0" w:rsidRPr="00033212" w:rsidRDefault="008D2EE0" w:rsidP="00A47BA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tab/>
        <w:t>__Report suspicious activity</w:t>
      </w:r>
      <w:r w:rsidR="006E5EF8">
        <w:rPr>
          <w:sz w:val="18"/>
          <w:szCs w:val="18"/>
        </w:rPr>
        <w:t xml:space="preserve"> outside or inside Lab/building</w:t>
      </w:r>
      <w:r w:rsidRPr="00033212">
        <w:rPr>
          <w:sz w:val="18"/>
          <w:szCs w:val="18"/>
        </w:rPr>
        <w:t xml:space="preserve"> to NAUPD.</w:t>
      </w:r>
    </w:p>
    <w:p w:rsidR="005430DF" w:rsidRPr="00033212" w:rsidRDefault="005430DF" w:rsidP="00A47BA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</w:t>
      </w:r>
      <w:r w:rsidR="006E5EF8">
        <w:rPr>
          <w:sz w:val="18"/>
          <w:szCs w:val="18"/>
        </w:rPr>
        <w:t>_Please insure that doors at Wettaw and lab</w:t>
      </w:r>
      <w:r w:rsidRPr="00033212">
        <w:rPr>
          <w:sz w:val="18"/>
          <w:szCs w:val="18"/>
        </w:rPr>
        <w:t xml:space="preserve"> close behind you. </w:t>
      </w:r>
    </w:p>
    <w:p w:rsidR="0047724A" w:rsidRPr="00033212" w:rsidRDefault="0047724A" w:rsidP="0047724A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B20CD0">
        <w:rPr>
          <w:sz w:val="18"/>
          <w:szCs w:val="18"/>
        </w:rPr>
        <w:t>In/Around lab Students/</w:t>
      </w:r>
      <w:r w:rsidRPr="00033212">
        <w:rPr>
          <w:sz w:val="18"/>
          <w:szCs w:val="18"/>
        </w:rPr>
        <w:t>employees are encouraged to question</w:t>
      </w:r>
      <w:r w:rsidR="00C30406" w:rsidRPr="00033212">
        <w:rPr>
          <w:sz w:val="18"/>
          <w:szCs w:val="18"/>
        </w:rPr>
        <w:t>/intercept</w:t>
      </w:r>
      <w:r w:rsidRPr="00033212">
        <w:rPr>
          <w:sz w:val="18"/>
          <w:szCs w:val="18"/>
        </w:rPr>
        <w:t xml:space="preserve"> unfamiliar people that have no escort.</w:t>
      </w:r>
      <w:r w:rsidR="005430DF" w:rsidRPr="00033212">
        <w:rPr>
          <w:sz w:val="18"/>
          <w:szCs w:val="18"/>
        </w:rPr>
        <w:t xml:space="preserve"> Be polite.</w:t>
      </w:r>
    </w:p>
    <w:p w:rsidR="00C27BE4" w:rsidRPr="00033212" w:rsidRDefault="00B20CD0" w:rsidP="00A47BAF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__Building keys</w:t>
      </w:r>
      <w:r w:rsidR="008D2EE0" w:rsidRPr="00033212">
        <w:rPr>
          <w:sz w:val="18"/>
          <w:szCs w:val="18"/>
        </w:rPr>
        <w:t xml:space="preserve"> provide</w:t>
      </w:r>
      <w:r w:rsidR="0047724A" w:rsidRPr="00033212">
        <w:rPr>
          <w:sz w:val="18"/>
          <w:szCs w:val="18"/>
        </w:rPr>
        <w:t xml:space="preserve"> access</w:t>
      </w:r>
      <w:r w:rsidR="008D2EE0" w:rsidRPr="00033212">
        <w:rPr>
          <w:sz w:val="18"/>
          <w:szCs w:val="18"/>
        </w:rPr>
        <w:t xml:space="preserve"> to main lab and computer room only. </w:t>
      </w:r>
    </w:p>
    <w:p w:rsidR="003C0369" w:rsidRPr="00033212" w:rsidRDefault="00C27BE4" w:rsidP="00A47BA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8D2EE0" w:rsidRPr="00033212">
        <w:rPr>
          <w:sz w:val="18"/>
          <w:szCs w:val="18"/>
        </w:rPr>
        <w:t xml:space="preserve">New </w:t>
      </w:r>
      <w:r w:rsidR="0047724A" w:rsidRPr="00033212">
        <w:rPr>
          <w:sz w:val="18"/>
          <w:szCs w:val="18"/>
        </w:rPr>
        <w:t xml:space="preserve">undergrads </w:t>
      </w:r>
      <w:r w:rsidR="008D2EE0" w:rsidRPr="00033212">
        <w:rPr>
          <w:sz w:val="18"/>
          <w:szCs w:val="18"/>
        </w:rPr>
        <w:t>are on a 30-day probation</w:t>
      </w:r>
      <w:r w:rsidR="0047724A" w:rsidRPr="00033212">
        <w:rPr>
          <w:sz w:val="18"/>
          <w:szCs w:val="18"/>
        </w:rPr>
        <w:t xml:space="preserve">, and may only access the lab during </w:t>
      </w:r>
      <w:r w:rsidR="008D2EE0" w:rsidRPr="00033212">
        <w:rPr>
          <w:sz w:val="18"/>
          <w:szCs w:val="18"/>
        </w:rPr>
        <w:t>normal working hours (8am-5pm)</w:t>
      </w:r>
      <w:r w:rsidR="0047724A" w:rsidRPr="00033212">
        <w:rPr>
          <w:sz w:val="18"/>
          <w:szCs w:val="18"/>
        </w:rPr>
        <w:t>.</w:t>
      </w:r>
      <w:r w:rsidRPr="00033212">
        <w:rPr>
          <w:sz w:val="18"/>
          <w:szCs w:val="18"/>
        </w:rPr>
        <w:t xml:space="preserve"> After this period, </w:t>
      </w:r>
      <w:r w:rsidR="0014754C" w:rsidRPr="00033212">
        <w:rPr>
          <w:sz w:val="18"/>
          <w:szCs w:val="18"/>
        </w:rPr>
        <w:t>undergrad researchers</w:t>
      </w:r>
      <w:r w:rsidRPr="00033212">
        <w:rPr>
          <w:sz w:val="18"/>
          <w:szCs w:val="18"/>
        </w:rPr>
        <w:t xml:space="preserve"> may be granted full access (24hrs/7</w:t>
      </w:r>
      <w:r w:rsidR="00B20CD0">
        <w:rPr>
          <w:sz w:val="18"/>
          <w:szCs w:val="18"/>
        </w:rPr>
        <w:t>days) at the discretion of F. Monroy</w:t>
      </w:r>
      <w:r w:rsidR="0014754C" w:rsidRPr="00033212">
        <w:rPr>
          <w:sz w:val="18"/>
          <w:szCs w:val="18"/>
        </w:rPr>
        <w:t>.</w:t>
      </w:r>
    </w:p>
    <w:p w:rsidR="00091361" w:rsidRPr="00033212" w:rsidRDefault="003C0369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091361" w:rsidRPr="00033212">
        <w:rPr>
          <w:sz w:val="18"/>
          <w:szCs w:val="18"/>
        </w:rPr>
        <w:t>Allowing</w:t>
      </w:r>
      <w:r w:rsidR="0014754C" w:rsidRPr="00033212">
        <w:rPr>
          <w:sz w:val="18"/>
          <w:szCs w:val="18"/>
        </w:rPr>
        <w:t xml:space="preserve"> another person </w:t>
      </w:r>
      <w:r w:rsidR="00091361" w:rsidRPr="00033212">
        <w:rPr>
          <w:sz w:val="18"/>
          <w:szCs w:val="18"/>
        </w:rPr>
        <w:t>th</w:t>
      </w:r>
      <w:r w:rsidR="00B20CD0">
        <w:rPr>
          <w:sz w:val="18"/>
          <w:szCs w:val="18"/>
        </w:rPr>
        <w:t>rough doors leading to the lab</w:t>
      </w:r>
      <w:r w:rsidR="00091361" w:rsidRPr="00033212">
        <w:rPr>
          <w:sz w:val="18"/>
          <w:szCs w:val="18"/>
        </w:rPr>
        <w:t xml:space="preserve"> hallway or lab </w:t>
      </w:r>
      <w:r w:rsidR="0014754C" w:rsidRPr="00033212">
        <w:rPr>
          <w:sz w:val="18"/>
          <w:szCs w:val="18"/>
        </w:rPr>
        <w:t>(“</w:t>
      </w:r>
      <w:r w:rsidR="00091361" w:rsidRPr="00033212">
        <w:rPr>
          <w:sz w:val="18"/>
          <w:szCs w:val="18"/>
        </w:rPr>
        <w:t>t</w:t>
      </w:r>
      <w:r w:rsidRPr="00033212">
        <w:rPr>
          <w:sz w:val="18"/>
          <w:szCs w:val="18"/>
        </w:rPr>
        <w:t>ailgating</w:t>
      </w:r>
      <w:r w:rsidR="0014754C" w:rsidRPr="00033212">
        <w:rPr>
          <w:sz w:val="18"/>
          <w:szCs w:val="18"/>
        </w:rPr>
        <w:t xml:space="preserve">”) is only appropriate if: 1) the additional person </w:t>
      </w:r>
      <w:r w:rsidR="00091361" w:rsidRPr="00033212">
        <w:rPr>
          <w:sz w:val="18"/>
          <w:szCs w:val="18"/>
        </w:rPr>
        <w:t>has permission</w:t>
      </w:r>
      <w:r w:rsidR="0014754C" w:rsidRPr="00033212">
        <w:rPr>
          <w:sz w:val="18"/>
          <w:szCs w:val="18"/>
        </w:rPr>
        <w:t xml:space="preserve"> to be in the lab, 2) the additional person is </w:t>
      </w:r>
      <w:r w:rsidR="00091361" w:rsidRPr="00033212">
        <w:rPr>
          <w:sz w:val="18"/>
          <w:szCs w:val="18"/>
        </w:rPr>
        <w:t>familiar/known to the one giving access.</w:t>
      </w:r>
      <w:r w:rsidR="00C30406" w:rsidRPr="00033212">
        <w:rPr>
          <w:sz w:val="18"/>
          <w:szCs w:val="18"/>
        </w:rPr>
        <w:t xml:space="preserve"> </w:t>
      </w:r>
    </w:p>
    <w:p w:rsidR="003C0369" w:rsidRPr="00033212" w:rsidRDefault="000F66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693A88" w:rsidRPr="00033212">
        <w:rPr>
          <w:sz w:val="18"/>
          <w:szCs w:val="18"/>
        </w:rPr>
        <w:t>Visitors to the main lab (anyone</w:t>
      </w:r>
      <w:r w:rsidR="00B20CD0">
        <w:rPr>
          <w:sz w:val="18"/>
          <w:szCs w:val="18"/>
        </w:rPr>
        <w:t xml:space="preserve"> not NAU related</w:t>
      </w:r>
      <w:r w:rsidR="00221063" w:rsidRPr="00033212">
        <w:rPr>
          <w:sz w:val="18"/>
          <w:szCs w:val="18"/>
        </w:rPr>
        <w:t>, such as NAU Facilities personnel</w:t>
      </w:r>
      <w:r w:rsidR="00091361" w:rsidRPr="00033212">
        <w:rPr>
          <w:sz w:val="18"/>
          <w:szCs w:val="18"/>
        </w:rPr>
        <w:t xml:space="preserve">) are required to enter their name and contact information </w:t>
      </w:r>
      <w:r w:rsidR="00693A88" w:rsidRPr="00033212">
        <w:rPr>
          <w:sz w:val="18"/>
          <w:szCs w:val="18"/>
        </w:rPr>
        <w:t xml:space="preserve">into the </w:t>
      </w:r>
      <w:r w:rsidRPr="00033212">
        <w:rPr>
          <w:sz w:val="18"/>
          <w:szCs w:val="18"/>
        </w:rPr>
        <w:t>Visitor L</w:t>
      </w:r>
      <w:r w:rsidR="00BE5845" w:rsidRPr="00033212">
        <w:rPr>
          <w:sz w:val="18"/>
          <w:szCs w:val="18"/>
        </w:rPr>
        <w:t>og</w:t>
      </w:r>
      <w:r w:rsidR="00693A88" w:rsidRPr="00033212">
        <w:rPr>
          <w:sz w:val="18"/>
          <w:szCs w:val="18"/>
        </w:rPr>
        <w:t>.</w:t>
      </w:r>
      <w:r w:rsidR="00091361" w:rsidRPr="00033212">
        <w:rPr>
          <w:sz w:val="18"/>
          <w:szCs w:val="18"/>
        </w:rPr>
        <w:t xml:space="preserve"> </w:t>
      </w:r>
      <w:r w:rsidR="003C7B40" w:rsidRPr="00033212">
        <w:rPr>
          <w:sz w:val="18"/>
          <w:szCs w:val="18"/>
        </w:rPr>
        <w:t xml:space="preserve"> </w:t>
      </w:r>
    </w:p>
    <w:p w:rsidR="00BE5845" w:rsidRPr="00033212" w:rsidRDefault="00BE5845" w:rsidP="004F548D">
      <w:pPr>
        <w:tabs>
          <w:tab w:val="left" w:pos="360"/>
        </w:tabs>
        <w:rPr>
          <w:sz w:val="12"/>
          <w:szCs w:val="12"/>
        </w:rPr>
      </w:pPr>
    </w:p>
    <w:p w:rsidR="00C51B76" w:rsidRPr="00033212" w:rsidRDefault="00C51B76" w:rsidP="004F548D">
      <w:pPr>
        <w:tabs>
          <w:tab w:val="left" w:pos="360"/>
        </w:tabs>
        <w:rPr>
          <w:sz w:val="12"/>
          <w:szCs w:val="12"/>
        </w:rPr>
      </w:pPr>
    </w:p>
    <w:p w:rsidR="00AB11DC" w:rsidRPr="00033212" w:rsidRDefault="00006E05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B11DC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AB11DC" w:rsidRPr="00033212">
        <w:rPr>
          <w:sz w:val="18"/>
          <w:szCs w:val="18"/>
        </w:rPr>
        <w:t xml:space="preserve">  </w:t>
      </w:r>
      <w:r w:rsidR="007D29D7" w:rsidRPr="00033212">
        <w:rPr>
          <w:sz w:val="18"/>
          <w:szCs w:val="18"/>
        </w:rPr>
        <w:t xml:space="preserve">LAB </w:t>
      </w:r>
      <w:r w:rsidR="00AB11DC" w:rsidRPr="00033212">
        <w:rPr>
          <w:sz w:val="18"/>
          <w:szCs w:val="18"/>
        </w:rPr>
        <w:t>PPE</w:t>
      </w:r>
      <w:r w:rsidR="007D29D7" w:rsidRPr="00033212">
        <w:rPr>
          <w:sz w:val="18"/>
          <w:szCs w:val="18"/>
        </w:rPr>
        <w:t xml:space="preserve"> (Personal Protective Equipment)</w:t>
      </w:r>
    </w:p>
    <w:p w:rsidR="00D0643E" w:rsidRPr="00033212" w:rsidRDefault="00D0643E" w:rsidP="00D0643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__PPE is required f</w:t>
      </w:r>
      <w:r w:rsidR="00B20CD0">
        <w:rPr>
          <w:sz w:val="18"/>
          <w:szCs w:val="18"/>
        </w:rPr>
        <w:t>or main lab. DO NOT CROSS tape</w:t>
      </w:r>
      <w:r w:rsidRPr="00033212">
        <w:rPr>
          <w:sz w:val="18"/>
          <w:szCs w:val="18"/>
        </w:rPr>
        <w:t xml:space="preserve"> line without required PPE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__Closed-toed shoes. Open-top shoes allowed only with nonhazardous work (</w:t>
      </w:r>
      <w:r w:rsidR="00801571" w:rsidRPr="00033212">
        <w:rPr>
          <w:sz w:val="18"/>
          <w:szCs w:val="18"/>
        </w:rPr>
        <w:t xml:space="preserve">i.e., </w:t>
      </w:r>
      <w:r w:rsidRPr="00033212">
        <w:rPr>
          <w:sz w:val="18"/>
          <w:szCs w:val="18"/>
        </w:rPr>
        <w:t>Cl</w:t>
      </w:r>
      <w:r w:rsidR="00C45A0E" w:rsidRPr="00033212">
        <w:rPr>
          <w:sz w:val="18"/>
          <w:szCs w:val="18"/>
        </w:rPr>
        <w:t>ean Room, PCR hoods, 7900s</w:t>
      </w:r>
      <w:r w:rsidRPr="00033212">
        <w:rPr>
          <w:sz w:val="18"/>
          <w:szCs w:val="18"/>
        </w:rPr>
        <w:t>)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801571" w:rsidRPr="00033212">
        <w:rPr>
          <w:sz w:val="18"/>
          <w:szCs w:val="18"/>
        </w:rPr>
        <w:t>__</w:t>
      </w:r>
      <w:r w:rsidRPr="00033212">
        <w:rPr>
          <w:sz w:val="18"/>
          <w:szCs w:val="18"/>
        </w:rPr>
        <w:t>Lab coats (</w:t>
      </w:r>
      <w:r w:rsidR="00D0643E" w:rsidRPr="00033212">
        <w:rPr>
          <w:sz w:val="18"/>
          <w:szCs w:val="18"/>
        </w:rPr>
        <w:t xml:space="preserve">okay to </w:t>
      </w:r>
      <w:r w:rsidRPr="00033212">
        <w:rPr>
          <w:sz w:val="18"/>
          <w:szCs w:val="18"/>
        </w:rPr>
        <w:t>order the right size</w:t>
      </w:r>
      <w:r w:rsidR="00C45A0E" w:rsidRPr="00033212">
        <w:rPr>
          <w:sz w:val="18"/>
          <w:szCs w:val="18"/>
        </w:rPr>
        <w:t xml:space="preserve"> if needed</w:t>
      </w:r>
      <w:r w:rsidRPr="00033212">
        <w:rPr>
          <w:sz w:val="18"/>
          <w:szCs w:val="18"/>
        </w:rPr>
        <w:t xml:space="preserve">, monthly laundering, </w:t>
      </w:r>
      <w:r w:rsidR="00C45A0E" w:rsidRPr="00033212">
        <w:rPr>
          <w:sz w:val="18"/>
          <w:szCs w:val="18"/>
        </w:rPr>
        <w:t xml:space="preserve">use of </w:t>
      </w:r>
      <w:r w:rsidRPr="00033212">
        <w:rPr>
          <w:sz w:val="18"/>
          <w:szCs w:val="18"/>
        </w:rPr>
        <w:t>disposable coats)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EE124C" w:rsidRPr="00033212">
        <w:rPr>
          <w:sz w:val="18"/>
          <w:szCs w:val="18"/>
        </w:rPr>
        <w:t>Disposable g</w:t>
      </w:r>
      <w:r w:rsidRPr="00033212">
        <w:rPr>
          <w:sz w:val="18"/>
          <w:szCs w:val="18"/>
        </w:rPr>
        <w:t>loves (see GLOVES section)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__Safety glasses </w:t>
      </w:r>
      <w:r w:rsidR="00937B91" w:rsidRPr="00033212">
        <w:rPr>
          <w:sz w:val="18"/>
          <w:szCs w:val="18"/>
        </w:rPr>
        <w:t>required</w:t>
      </w:r>
      <w:r w:rsidRPr="00033212">
        <w:rPr>
          <w:sz w:val="18"/>
          <w:szCs w:val="18"/>
        </w:rPr>
        <w:t xml:space="preserve"> for </w:t>
      </w:r>
      <w:r w:rsidR="00937B91" w:rsidRPr="00033212">
        <w:rPr>
          <w:sz w:val="18"/>
          <w:szCs w:val="18"/>
        </w:rPr>
        <w:t xml:space="preserve">handling </w:t>
      </w:r>
      <w:r w:rsidRPr="00033212">
        <w:rPr>
          <w:sz w:val="18"/>
          <w:szCs w:val="18"/>
        </w:rPr>
        <w:t>dry chemicals and projectiles</w:t>
      </w:r>
      <w:r w:rsidR="00937B91" w:rsidRPr="00033212">
        <w:rPr>
          <w:sz w:val="18"/>
          <w:szCs w:val="18"/>
        </w:rPr>
        <w:t>.</w:t>
      </w:r>
    </w:p>
    <w:p w:rsidR="00937B91" w:rsidRPr="00033212" w:rsidRDefault="00937B91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__Safety glasses required when using magnetic stir plate, hotplates, and work at the pH meter, microbiology bench, or agarose gel bench</w:t>
      </w:r>
    </w:p>
    <w:p w:rsidR="002C55AF" w:rsidRPr="00033212" w:rsidRDefault="002C55AF" w:rsidP="002C55A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__Use safety goggles/face shield for hazardous liquid reagents</w:t>
      </w:r>
      <w:r w:rsidR="00F13A2B" w:rsidRPr="00033212">
        <w:rPr>
          <w:sz w:val="18"/>
          <w:szCs w:val="18"/>
        </w:rPr>
        <w:t xml:space="preserve"> OR preparing large amounts of liquid reagents</w:t>
      </w:r>
      <w:r w:rsidRPr="00033212">
        <w:rPr>
          <w:sz w:val="18"/>
          <w:szCs w:val="18"/>
        </w:rPr>
        <w:t>.</w:t>
      </w:r>
    </w:p>
    <w:p w:rsidR="00D0643E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__Shorts/dresses are allowed at lab workstations, except when working with hazardous chemicals or pathogen cultures in the BSL2 area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2"/>
          <w:szCs w:val="12"/>
        </w:rPr>
      </w:pPr>
    </w:p>
    <w:p w:rsidR="00AB11DC" w:rsidRPr="00033212" w:rsidRDefault="00006E05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B11DC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AB11DC" w:rsidRPr="00033212">
        <w:rPr>
          <w:sz w:val="18"/>
          <w:szCs w:val="18"/>
        </w:rPr>
        <w:t xml:space="preserve">  GLOVES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__Use Sterling Nitrile grey gloves for most applications, since they </w:t>
      </w:r>
      <w:r w:rsidR="00EE124C" w:rsidRPr="00033212">
        <w:rPr>
          <w:sz w:val="18"/>
          <w:szCs w:val="18"/>
        </w:rPr>
        <w:t>are the least expensive (7 cents/</w:t>
      </w:r>
      <w:r w:rsidRPr="00033212">
        <w:rPr>
          <w:sz w:val="18"/>
          <w:szCs w:val="18"/>
        </w:rPr>
        <w:t>glove)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__Us</w:t>
      </w:r>
      <w:r w:rsidR="00EE124C" w:rsidRPr="00033212">
        <w:rPr>
          <w:sz w:val="18"/>
          <w:szCs w:val="18"/>
        </w:rPr>
        <w:t>e Latex if desired (9 cents/</w:t>
      </w:r>
      <w:r w:rsidRPr="00033212">
        <w:rPr>
          <w:sz w:val="18"/>
          <w:szCs w:val="18"/>
        </w:rPr>
        <w:t>glove)</w:t>
      </w:r>
      <w:r w:rsidR="00EE124C" w:rsidRPr="00033212">
        <w:rPr>
          <w:sz w:val="18"/>
          <w:szCs w:val="18"/>
        </w:rPr>
        <w:t>.</w:t>
      </w:r>
    </w:p>
    <w:p w:rsidR="00AB11DC" w:rsidRPr="00033212" w:rsidRDefault="00EE124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__Use Purple Nitrile if</w:t>
      </w:r>
      <w:r w:rsidR="00AB11DC" w:rsidRPr="00033212">
        <w:rPr>
          <w:sz w:val="18"/>
          <w:szCs w:val="18"/>
        </w:rPr>
        <w:t xml:space="preserve"> greater pro</w:t>
      </w:r>
      <w:r w:rsidRPr="00033212">
        <w:rPr>
          <w:sz w:val="18"/>
          <w:szCs w:val="18"/>
        </w:rPr>
        <w:t>tection is needed (10 cents/</w:t>
      </w:r>
      <w:r w:rsidR="00AB11DC" w:rsidRPr="00033212">
        <w:rPr>
          <w:sz w:val="18"/>
          <w:szCs w:val="18"/>
        </w:rPr>
        <w:t>glove)</w:t>
      </w:r>
      <w:r w:rsidRPr="00033212">
        <w:rPr>
          <w:sz w:val="18"/>
          <w:szCs w:val="18"/>
        </w:rPr>
        <w:t>.</w:t>
      </w:r>
      <w:r w:rsidR="005430DF" w:rsidRPr="00033212">
        <w:rPr>
          <w:sz w:val="18"/>
          <w:szCs w:val="18"/>
        </w:rPr>
        <w:t xml:space="preserve"> </w:t>
      </w:r>
    </w:p>
    <w:p w:rsidR="00F65DB2" w:rsidRPr="00033212" w:rsidRDefault="00F65DB2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C67499" w:rsidRPr="00033212">
        <w:rPr>
          <w:sz w:val="18"/>
          <w:szCs w:val="18"/>
        </w:rPr>
        <w:t>Do not use E</w:t>
      </w:r>
      <w:r w:rsidRPr="00033212">
        <w:rPr>
          <w:sz w:val="18"/>
          <w:szCs w:val="18"/>
        </w:rPr>
        <w:t xml:space="preserve">xtended </w:t>
      </w:r>
      <w:r w:rsidR="00C67499" w:rsidRPr="00033212">
        <w:rPr>
          <w:sz w:val="18"/>
          <w:szCs w:val="18"/>
        </w:rPr>
        <w:t>C</w:t>
      </w:r>
      <w:r w:rsidRPr="00033212">
        <w:rPr>
          <w:sz w:val="18"/>
          <w:szCs w:val="18"/>
        </w:rPr>
        <w:t xml:space="preserve">uff Purple Nitrile </w:t>
      </w:r>
      <w:r w:rsidR="00C67499" w:rsidRPr="00033212">
        <w:rPr>
          <w:sz w:val="18"/>
          <w:szCs w:val="18"/>
        </w:rPr>
        <w:t>or</w:t>
      </w:r>
      <w:r w:rsidRPr="00033212">
        <w:rPr>
          <w:sz w:val="18"/>
          <w:szCs w:val="18"/>
        </w:rPr>
        <w:t xml:space="preserve"> Synetron Latex </w:t>
      </w:r>
      <w:r w:rsidR="00C67499" w:rsidRPr="00033212">
        <w:rPr>
          <w:sz w:val="18"/>
          <w:szCs w:val="18"/>
        </w:rPr>
        <w:t xml:space="preserve">except </w:t>
      </w:r>
      <w:r w:rsidRPr="00033212">
        <w:rPr>
          <w:sz w:val="18"/>
          <w:szCs w:val="18"/>
        </w:rPr>
        <w:t xml:space="preserve">for BSL2 work. These gloves are too costly for general lab work. 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__Use Silver Shield gloves for handling chloroform and phenol</w:t>
      </w:r>
      <w:r w:rsidR="00EE124C" w:rsidRPr="00033212">
        <w:rPr>
          <w:sz w:val="18"/>
          <w:szCs w:val="18"/>
        </w:rPr>
        <w:t>.</w:t>
      </w:r>
    </w:p>
    <w:p w:rsidR="00AB11DC" w:rsidRPr="00033212" w:rsidRDefault="00EE124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__Wear a</w:t>
      </w:r>
      <w:r w:rsidR="00AB11DC" w:rsidRPr="00033212">
        <w:rPr>
          <w:sz w:val="18"/>
          <w:szCs w:val="18"/>
        </w:rPr>
        <w:t xml:space="preserve">utoclave gauntlets </w:t>
      </w:r>
      <w:r w:rsidRPr="00033212">
        <w:rPr>
          <w:sz w:val="18"/>
          <w:szCs w:val="18"/>
        </w:rPr>
        <w:t>over work gloves for hot items.</w:t>
      </w:r>
    </w:p>
    <w:p w:rsidR="00AB11DC" w:rsidRPr="00033212" w:rsidRDefault="00C67499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__Wear cryo</w:t>
      </w:r>
      <w:r w:rsidR="00AB11DC" w:rsidRPr="00033212">
        <w:rPr>
          <w:sz w:val="18"/>
          <w:szCs w:val="18"/>
        </w:rPr>
        <w:t>gloves over work gloves for handling liquid nitrogen</w:t>
      </w:r>
      <w:r w:rsidR="00EE124C" w:rsidRPr="00033212">
        <w:rPr>
          <w:sz w:val="18"/>
          <w:szCs w:val="18"/>
        </w:rPr>
        <w:t>.</w:t>
      </w:r>
    </w:p>
    <w:p w:rsidR="00AB11DC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__Other chemicals or applications may require specialized gloves: </w:t>
      </w:r>
      <w:r w:rsidR="00EE124C" w:rsidRPr="00033212">
        <w:rPr>
          <w:sz w:val="18"/>
          <w:szCs w:val="18"/>
        </w:rPr>
        <w:t xml:space="preserve">discuss with supervisor and </w:t>
      </w:r>
      <w:r w:rsidRPr="00033212">
        <w:rPr>
          <w:sz w:val="18"/>
          <w:szCs w:val="18"/>
        </w:rPr>
        <w:t>order if needed</w:t>
      </w:r>
      <w:r w:rsidR="00EE124C" w:rsidRPr="00033212">
        <w:rPr>
          <w:sz w:val="18"/>
          <w:szCs w:val="18"/>
        </w:rPr>
        <w:t>.</w:t>
      </w:r>
    </w:p>
    <w:p w:rsidR="00AB11DC" w:rsidRPr="00033212" w:rsidRDefault="005F5902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__Change gloves as needed.</w:t>
      </w:r>
    </w:p>
    <w:p w:rsidR="00F561E5" w:rsidRPr="00033212" w:rsidRDefault="00AB11DC" w:rsidP="00AB11D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__Save uncontaminated gloves for other purposes (cleaning, setting up agarose gels, etc.)</w:t>
      </w:r>
      <w:r w:rsidR="00EE124C" w:rsidRPr="00033212">
        <w:rPr>
          <w:sz w:val="18"/>
          <w:szCs w:val="18"/>
        </w:rPr>
        <w:t>.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</w:p>
    <w:p w:rsidR="0020370F" w:rsidRPr="00033212" w:rsidRDefault="00006E05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0370F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20370F" w:rsidRPr="00033212">
        <w:rPr>
          <w:sz w:val="18"/>
          <w:szCs w:val="18"/>
        </w:rPr>
        <w:t xml:space="preserve">  LAB SAFETY</w:t>
      </w:r>
    </w:p>
    <w:p w:rsidR="00DF1678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DF1678" w:rsidRPr="00033212">
        <w:rPr>
          <w:b/>
          <w:sz w:val="18"/>
          <w:szCs w:val="18"/>
        </w:rPr>
        <w:t xml:space="preserve"> Right-to-Know Station</w:t>
      </w:r>
      <w:r w:rsidR="00DF1678" w:rsidRPr="00033212">
        <w:rPr>
          <w:sz w:val="18"/>
          <w:szCs w:val="18"/>
        </w:rPr>
        <w:t xml:space="preserve">: </w:t>
      </w:r>
      <w:r w:rsidR="00B20CD0">
        <w:rPr>
          <w:b/>
          <w:sz w:val="18"/>
          <w:szCs w:val="18"/>
        </w:rPr>
        <w:t>F. Monroy</w:t>
      </w:r>
      <w:r w:rsidR="00DF1678" w:rsidRPr="00033212">
        <w:rPr>
          <w:b/>
          <w:sz w:val="18"/>
          <w:szCs w:val="18"/>
        </w:rPr>
        <w:t xml:space="preserve"> Laboratory Manual</w:t>
      </w:r>
      <w:r w:rsidR="00DF1678" w:rsidRPr="00033212">
        <w:rPr>
          <w:sz w:val="18"/>
          <w:szCs w:val="18"/>
        </w:rPr>
        <w:t xml:space="preserve"> (read &amp; understand)</w:t>
      </w:r>
    </w:p>
    <w:p w:rsidR="0020370F" w:rsidRPr="00033212" w:rsidRDefault="00DF1678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20370F" w:rsidRPr="00033212">
        <w:rPr>
          <w:sz w:val="18"/>
          <w:szCs w:val="18"/>
        </w:rPr>
        <w:t xml:space="preserve">SIGNS </w:t>
      </w:r>
      <w:r w:rsidR="00EE124C" w:rsidRPr="00033212">
        <w:rPr>
          <w:sz w:val="18"/>
          <w:szCs w:val="18"/>
        </w:rPr>
        <w:t xml:space="preserve">on doors </w:t>
      </w:r>
      <w:r w:rsidR="0020370F" w:rsidRPr="00033212">
        <w:rPr>
          <w:sz w:val="18"/>
          <w:szCs w:val="18"/>
        </w:rPr>
        <w:t>(read &amp; understand)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__Risk Group 2 pathogens </w:t>
      </w:r>
      <w:r w:rsidR="00C67499" w:rsidRPr="00033212">
        <w:rPr>
          <w:sz w:val="18"/>
          <w:szCs w:val="18"/>
        </w:rPr>
        <w:t xml:space="preserve">(BSL2 agents) </w:t>
      </w:r>
      <w:r w:rsidRPr="00033212">
        <w:rPr>
          <w:sz w:val="18"/>
          <w:szCs w:val="18"/>
        </w:rPr>
        <w:t xml:space="preserve">are cultured and stored in the main lab. Risk Group 2 pathogens are generally not life-threatening to healthy individuals, and </w:t>
      </w:r>
      <w:r w:rsidR="00F65DB2" w:rsidRPr="00033212">
        <w:rPr>
          <w:sz w:val="18"/>
          <w:szCs w:val="18"/>
        </w:rPr>
        <w:t xml:space="preserve">are </w:t>
      </w:r>
      <w:r w:rsidRPr="00033212">
        <w:rPr>
          <w:sz w:val="18"/>
          <w:szCs w:val="18"/>
        </w:rPr>
        <w:t>treatable with antibiotics</w:t>
      </w:r>
      <w:r w:rsidR="00EE124C" w:rsidRPr="00033212">
        <w:rPr>
          <w:sz w:val="18"/>
          <w:szCs w:val="18"/>
        </w:rPr>
        <w:t>.</w:t>
      </w:r>
    </w:p>
    <w:p w:rsidR="00512DB5" w:rsidRPr="00033212" w:rsidRDefault="00540176" w:rsidP="005401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512DB5" w:rsidRPr="00033212">
        <w:rPr>
          <w:sz w:val="18"/>
          <w:szCs w:val="18"/>
        </w:rPr>
        <w:t>Fire Extinguishes</w:t>
      </w:r>
    </w:p>
    <w:p w:rsidR="00540176" w:rsidRPr="00033212" w:rsidRDefault="00512DB5" w:rsidP="005401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B1384F" w:rsidRPr="00033212">
        <w:rPr>
          <w:sz w:val="18"/>
          <w:szCs w:val="18"/>
        </w:rPr>
        <w:t>Chemical</w:t>
      </w:r>
      <w:r w:rsidR="00540176" w:rsidRPr="00033212">
        <w:rPr>
          <w:sz w:val="18"/>
          <w:szCs w:val="18"/>
        </w:rPr>
        <w:t xml:space="preserve"> spill kit location</w:t>
      </w:r>
    </w:p>
    <w:p w:rsidR="00540176" w:rsidRPr="00033212" w:rsidRDefault="00540176" w:rsidP="005401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__Emergency eyewash stations (operation, testing schedule)</w:t>
      </w:r>
    </w:p>
    <w:p w:rsidR="00540176" w:rsidRPr="00033212" w:rsidRDefault="00540176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__Emergency showers (operation, testing schedule)</w:t>
      </w:r>
    </w:p>
    <w:p w:rsidR="00B1384F" w:rsidRPr="00033212" w:rsidRDefault="00B1384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tab/>
        <w:t>__After responding to a chemical spill or using an emergency eyewash/shower station, contact your supervisor and assistant lab director.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__Wash hands before leaving lab</w:t>
      </w:r>
      <w:r w:rsidR="00EE124C" w:rsidRPr="00033212">
        <w:rPr>
          <w:sz w:val="18"/>
          <w:szCs w:val="18"/>
        </w:rPr>
        <w:t>.</w:t>
      </w:r>
    </w:p>
    <w:p w:rsidR="0020370F" w:rsidRPr="00033212" w:rsidRDefault="0020370F" w:rsidP="0020370F">
      <w:pPr>
        <w:tabs>
          <w:tab w:val="left" w:pos="360"/>
        </w:tabs>
        <w:rPr>
          <w:sz w:val="12"/>
          <w:szCs w:val="12"/>
        </w:rPr>
      </w:pPr>
    </w:p>
    <w:p w:rsidR="008E024B" w:rsidRPr="00B20CD0" w:rsidRDefault="00006E05" w:rsidP="00B20CD0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51B76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A113E3" w:rsidRPr="00033212">
        <w:rPr>
          <w:sz w:val="18"/>
          <w:szCs w:val="18"/>
        </w:rPr>
        <w:t xml:space="preserve">  CHEMICAL SAFETY</w:t>
      </w:r>
    </w:p>
    <w:p w:rsidR="00B67C14" w:rsidRPr="00033212" w:rsidRDefault="00B67C14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DF1678" w:rsidRPr="00033212">
        <w:rPr>
          <w:b/>
          <w:sz w:val="18"/>
          <w:szCs w:val="18"/>
        </w:rPr>
        <w:t>MSDS</w:t>
      </w:r>
      <w:r w:rsidR="007409F7" w:rsidRPr="00033212">
        <w:rPr>
          <w:b/>
          <w:sz w:val="18"/>
          <w:szCs w:val="18"/>
        </w:rPr>
        <w:t xml:space="preserve"> Station</w:t>
      </w:r>
      <w:r w:rsidR="00EE124C" w:rsidRPr="00033212">
        <w:rPr>
          <w:sz w:val="18"/>
          <w:szCs w:val="18"/>
        </w:rPr>
        <w:t xml:space="preserve">: </w:t>
      </w:r>
      <w:r w:rsidRPr="00033212">
        <w:rPr>
          <w:sz w:val="18"/>
          <w:szCs w:val="18"/>
        </w:rPr>
        <w:t>read MSDS on 5 commonly used hazardous reagents (HCl, NaOH, ethanol, formamide</w:t>
      </w:r>
      <w:r w:rsidR="000F6605" w:rsidRPr="00033212">
        <w:rPr>
          <w:sz w:val="18"/>
          <w:szCs w:val="18"/>
        </w:rPr>
        <w:t>, acetic acid, etc.</w:t>
      </w:r>
      <w:r w:rsidRPr="00033212">
        <w:rPr>
          <w:sz w:val="18"/>
          <w:szCs w:val="18"/>
        </w:rPr>
        <w:t>)</w:t>
      </w:r>
      <w:r w:rsidR="00EE124C" w:rsidRPr="00033212">
        <w:rPr>
          <w:sz w:val="18"/>
          <w:szCs w:val="18"/>
        </w:rPr>
        <w:t>.</w:t>
      </w:r>
    </w:p>
    <w:p w:rsidR="00EE124C" w:rsidRPr="00033212" w:rsidRDefault="00EE124C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__NAU training &amp; paperwork </w:t>
      </w:r>
      <w:r w:rsidR="00C67499" w:rsidRPr="00033212">
        <w:rPr>
          <w:sz w:val="18"/>
          <w:szCs w:val="18"/>
        </w:rPr>
        <w:t xml:space="preserve">is </w:t>
      </w:r>
      <w:r w:rsidRPr="00033212">
        <w:rPr>
          <w:sz w:val="18"/>
          <w:szCs w:val="18"/>
        </w:rPr>
        <w:t>required for certain chemicals.</w:t>
      </w:r>
    </w:p>
    <w:p w:rsidR="00D76277" w:rsidRPr="00033212" w:rsidRDefault="00EE124C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__Update MSDS notebooks when ordering new chemicals and kits, and alert lab manager.</w:t>
      </w:r>
    </w:p>
    <w:p w:rsidR="00C51B76" w:rsidRPr="00033212" w:rsidRDefault="00C51B76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DE565D" w:rsidRPr="00033212">
        <w:rPr>
          <w:sz w:val="18"/>
          <w:szCs w:val="18"/>
        </w:rPr>
        <w:t>__</w:t>
      </w:r>
      <w:r w:rsidR="00F65DB2" w:rsidRPr="00033212">
        <w:rPr>
          <w:sz w:val="18"/>
          <w:szCs w:val="18"/>
        </w:rPr>
        <w:t>Chemicals are separated according to specific hazard. Check the</w:t>
      </w:r>
      <w:r w:rsidR="004D23E6" w:rsidRPr="00033212">
        <w:rPr>
          <w:sz w:val="18"/>
          <w:szCs w:val="18"/>
        </w:rPr>
        <w:t>se</w:t>
      </w:r>
      <w:r w:rsidR="00F65DB2" w:rsidRPr="00033212">
        <w:rPr>
          <w:sz w:val="18"/>
          <w:szCs w:val="18"/>
        </w:rPr>
        <w:t xml:space="preserve"> storage locations for our most commonly used hazardous chemicals:</w:t>
      </w:r>
    </w:p>
    <w:p w:rsidR="00DE565D" w:rsidRPr="00033212" w:rsidRDefault="00DE565D" w:rsidP="000F6605">
      <w:pPr>
        <w:pStyle w:val="ListParagraph"/>
        <w:numPr>
          <w:ilvl w:val="0"/>
          <w:numId w:val="12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Dry chemical storage</w:t>
      </w:r>
      <w:r w:rsidR="004D23E6" w:rsidRPr="00033212">
        <w:rPr>
          <w:sz w:val="18"/>
          <w:szCs w:val="18"/>
        </w:rPr>
        <w:t xml:space="preserve"> cabinet </w:t>
      </w:r>
      <w:r w:rsidR="00F65DB2" w:rsidRPr="00033212">
        <w:rPr>
          <w:sz w:val="18"/>
          <w:szCs w:val="18"/>
        </w:rPr>
        <w:t>(acids, bases, oxidizers</w:t>
      </w:r>
      <w:r w:rsidR="00C67499" w:rsidRPr="00033212">
        <w:rPr>
          <w:sz w:val="18"/>
          <w:szCs w:val="18"/>
        </w:rPr>
        <w:t>, nonhazardous, media, some liquids</w:t>
      </w:r>
      <w:r w:rsidR="00F65DB2" w:rsidRPr="00033212">
        <w:rPr>
          <w:sz w:val="18"/>
          <w:szCs w:val="18"/>
        </w:rPr>
        <w:t>)</w:t>
      </w:r>
    </w:p>
    <w:p w:rsidR="000F6605" w:rsidRPr="00033212" w:rsidRDefault="000F6605" w:rsidP="000F6605">
      <w:pPr>
        <w:pStyle w:val="ListParagraph"/>
        <w:numPr>
          <w:ilvl w:val="0"/>
          <w:numId w:val="12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Cabinets under fume hoods</w:t>
      </w:r>
      <w:r w:rsidR="004D23E6" w:rsidRPr="00033212">
        <w:rPr>
          <w:sz w:val="18"/>
          <w:szCs w:val="18"/>
        </w:rPr>
        <w:t xml:space="preserve"> </w:t>
      </w:r>
      <w:r w:rsidR="00F65DB2" w:rsidRPr="00033212">
        <w:rPr>
          <w:sz w:val="18"/>
          <w:szCs w:val="18"/>
        </w:rPr>
        <w:t xml:space="preserve">(liquid flammables &amp; acids, liquid corrosives, and liquid organics) </w:t>
      </w:r>
    </w:p>
    <w:p w:rsidR="00F65DB2" w:rsidRPr="00033212" w:rsidRDefault="00273774" w:rsidP="004F548D">
      <w:pPr>
        <w:pStyle w:val="ListParagraph"/>
        <w:numPr>
          <w:ilvl w:val="0"/>
          <w:numId w:val="12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Refrigerated</w:t>
      </w:r>
      <w:r w:rsidR="004D23E6" w:rsidRPr="00033212">
        <w:rPr>
          <w:sz w:val="18"/>
          <w:szCs w:val="18"/>
        </w:rPr>
        <w:t>/frozen</w:t>
      </w:r>
      <w:r w:rsidR="00F65DB2" w:rsidRPr="00033212">
        <w:rPr>
          <w:sz w:val="18"/>
          <w:szCs w:val="18"/>
        </w:rPr>
        <w:t xml:space="preserve"> storage</w:t>
      </w:r>
      <w:r w:rsidR="004D23E6" w:rsidRPr="00033212">
        <w:rPr>
          <w:sz w:val="18"/>
          <w:szCs w:val="18"/>
        </w:rPr>
        <w:t xml:space="preserve"> </w:t>
      </w:r>
      <w:r w:rsidR="00F65DB2" w:rsidRPr="00033212">
        <w:rPr>
          <w:sz w:val="18"/>
          <w:szCs w:val="18"/>
        </w:rPr>
        <w:t>(many dry chemicals &amp; antibiotics)</w:t>
      </w:r>
      <w:r w:rsidR="00544F65" w:rsidRPr="00033212">
        <w:rPr>
          <w:sz w:val="18"/>
          <w:szCs w:val="18"/>
        </w:rPr>
        <w:t xml:space="preserve"> </w:t>
      </w:r>
    </w:p>
    <w:p w:rsidR="00540176" w:rsidRPr="00033212" w:rsidRDefault="00A113E3" w:rsidP="005401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540176" w:rsidRPr="00033212">
        <w:rPr>
          <w:sz w:val="18"/>
          <w:szCs w:val="18"/>
        </w:rPr>
        <w:t xml:space="preserve">__Individual bottles of ethanol and isopropanol &lt;1L can be stored on the lab benches. Larger volumes must be stored in a flammables cabinet. </w:t>
      </w:r>
    </w:p>
    <w:p w:rsidR="0020370F" w:rsidRPr="00033212" w:rsidRDefault="0020370F" w:rsidP="00A113E3">
      <w:pPr>
        <w:tabs>
          <w:tab w:val="left" w:pos="360"/>
        </w:tabs>
        <w:rPr>
          <w:sz w:val="12"/>
          <w:szCs w:val="12"/>
        </w:rPr>
      </w:pPr>
    </w:p>
    <w:p w:rsidR="00C51B76" w:rsidRPr="00033212" w:rsidRDefault="00006E05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51B76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BB2DF7" w:rsidRPr="00033212">
        <w:rPr>
          <w:sz w:val="18"/>
          <w:szCs w:val="18"/>
        </w:rPr>
        <w:t xml:space="preserve">  FUME HOODS</w:t>
      </w:r>
      <w:r w:rsidR="00C51B76" w:rsidRPr="00033212">
        <w:rPr>
          <w:sz w:val="18"/>
          <w:szCs w:val="18"/>
        </w:rPr>
        <w:t xml:space="preserve"> (tour only, </w:t>
      </w:r>
      <w:r w:rsidR="00BB2DF7" w:rsidRPr="00033212">
        <w:rPr>
          <w:sz w:val="18"/>
          <w:szCs w:val="18"/>
        </w:rPr>
        <w:t>advance training required before use)</w:t>
      </w:r>
    </w:p>
    <w:p w:rsidR="00C51B76" w:rsidRPr="00033212" w:rsidRDefault="00DE565D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__Hazardous chemicals in use</w:t>
      </w:r>
      <w:r w:rsidR="00BB2DF7" w:rsidRPr="00033212">
        <w:rPr>
          <w:sz w:val="18"/>
          <w:szCs w:val="18"/>
        </w:rPr>
        <w:t>.</w:t>
      </w:r>
    </w:p>
    <w:p w:rsidR="00754198" w:rsidRPr="00033212" w:rsidRDefault="00754198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__Storage in cabinets under hoods</w:t>
      </w:r>
      <w:r w:rsidR="00BB2DF7" w:rsidRPr="00033212">
        <w:rPr>
          <w:sz w:val="18"/>
          <w:szCs w:val="18"/>
        </w:rPr>
        <w:t>.</w:t>
      </w:r>
    </w:p>
    <w:p w:rsidR="00DE565D" w:rsidRPr="00033212" w:rsidRDefault="00C51B76" w:rsidP="00C51B76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754198" w:rsidRPr="00033212">
        <w:rPr>
          <w:sz w:val="18"/>
          <w:szCs w:val="18"/>
        </w:rPr>
        <w:t>Mixed</w:t>
      </w:r>
      <w:r w:rsidRPr="00033212">
        <w:rPr>
          <w:sz w:val="18"/>
          <w:szCs w:val="18"/>
        </w:rPr>
        <w:t xml:space="preserve"> </w:t>
      </w:r>
      <w:r w:rsidR="00754198" w:rsidRPr="00033212">
        <w:rPr>
          <w:sz w:val="18"/>
          <w:szCs w:val="18"/>
        </w:rPr>
        <w:t>waste bottles</w:t>
      </w:r>
      <w:r w:rsidR="00DE4DD1" w:rsidRPr="00033212">
        <w:rPr>
          <w:sz w:val="18"/>
          <w:szCs w:val="18"/>
        </w:rPr>
        <w:t xml:space="preserve"> </w:t>
      </w:r>
      <w:r w:rsidR="005949D2" w:rsidRPr="00033212">
        <w:rPr>
          <w:sz w:val="18"/>
          <w:szCs w:val="18"/>
        </w:rPr>
        <w:t xml:space="preserve">inside </w:t>
      </w:r>
      <w:r w:rsidR="00DE4DD1" w:rsidRPr="00033212">
        <w:rPr>
          <w:sz w:val="18"/>
          <w:szCs w:val="18"/>
        </w:rPr>
        <w:t>for temporary storage</w:t>
      </w:r>
      <w:r w:rsidR="00BB2DF7" w:rsidRPr="00033212">
        <w:rPr>
          <w:sz w:val="18"/>
          <w:szCs w:val="18"/>
        </w:rPr>
        <w:t>.</w:t>
      </w:r>
    </w:p>
    <w:p w:rsidR="0020370F" w:rsidRPr="00033212" w:rsidRDefault="0020370F" w:rsidP="0020370F">
      <w:pPr>
        <w:tabs>
          <w:tab w:val="left" w:pos="360"/>
        </w:tabs>
        <w:rPr>
          <w:sz w:val="12"/>
          <w:szCs w:val="12"/>
        </w:rPr>
      </w:pPr>
    </w:p>
    <w:p w:rsidR="0020370F" w:rsidRPr="00033212" w:rsidRDefault="00006E05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0370F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20370F" w:rsidRPr="00033212">
        <w:rPr>
          <w:sz w:val="18"/>
          <w:szCs w:val="18"/>
        </w:rPr>
        <w:t xml:space="preserve">  WASTE DISPOSAL (tour only, advance training required)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__Hazardous </w:t>
      </w:r>
      <w:r w:rsidR="008C6FF8" w:rsidRPr="00033212">
        <w:rPr>
          <w:sz w:val="18"/>
          <w:szCs w:val="18"/>
        </w:rPr>
        <w:t>c</w:t>
      </w:r>
      <w:r w:rsidRPr="00033212">
        <w:rPr>
          <w:sz w:val="18"/>
          <w:szCs w:val="18"/>
        </w:rPr>
        <w:t>ategories</w:t>
      </w:r>
      <w:r w:rsidR="00A76A4E" w:rsidRPr="00033212">
        <w:rPr>
          <w:sz w:val="18"/>
          <w:szCs w:val="18"/>
        </w:rPr>
        <w:t xml:space="preserve"> (flammables, oxidizers, corrosives, toxins).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__Satellite waste storage areas in </w:t>
      </w:r>
      <w:r w:rsidR="00B20CD0">
        <w:rPr>
          <w:sz w:val="18"/>
          <w:szCs w:val="18"/>
        </w:rPr>
        <w:t>Lab</w:t>
      </w:r>
      <w:r w:rsidRPr="00033212">
        <w:rPr>
          <w:sz w:val="18"/>
          <w:szCs w:val="18"/>
        </w:rPr>
        <w:t>:</w:t>
      </w:r>
    </w:p>
    <w:p w:rsidR="0020370F" w:rsidRPr="00033212" w:rsidRDefault="0020370F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Pr="00033212">
        <w:rPr>
          <w:sz w:val="18"/>
          <w:szCs w:val="18"/>
        </w:rPr>
        <w:tab/>
        <w:t>__Fume hoods: multiple barrels</w:t>
      </w:r>
    </w:p>
    <w:p w:rsidR="0020370F" w:rsidRPr="00033212" w:rsidRDefault="001C66B5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Pr="00033212">
        <w:rPr>
          <w:sz w:val="18"/>
          <w:szCs w:val="18"/>
        </w:rPr>
        <w:tab/>
        <w:t>__Ethanol/isopropanol: 1</w:t>
      </w:r>
      <w:r w:rsidR="00FB73FD" w:rsidRPr="00033212">
        <w:rPr>
          <w:sz w:val="18"/>
          <w:szCs w:val="18"/>
        </w:rPr>
        <w:t xml:space="preserve"> bottle</w:t>
      </w:r>
      <w:r w:rsidR="0020370F" w:rsidRPr="00033212">
        <w:rPr>
          <w:sz w:val="18"/>
          <w:szCs w:val="18"/>
        </w:rPr>
        <w:t xml:space="preserve"> by </w:t>
      </w:r>
      <w:r w:rsidRPr="00033212">
        <w:rPr>
          <w:sz w:val="18"/>
          <w:szCs w:val="18"/>
        </w:rPr>
        <w:t>sink</w:t>
      </w:r>
    </w:p>
    <w:p w:rsidR="001C66B5" w:rsidRPr="00033212" w:rsidRDefault="001C66B5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Pr="00033212">
        <w:rPr>
          <w:sz w:val="18"/>
          <w:szCs w:val="18"/>
        </w:rPr>
        <w:tab/>
        <w:t>__Qiagen Waste: 1 bottle by sink</w:t>
      </w:r>
    </w:p>
    <w:p w:rsidR="00FB73FD" w:rsidRPr="00033212" w:rsidRDefault="00FB73FD" w:rsidP="0020370F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__Non-RCRA waste locations</w:t>
      </w:r>
    </w:p>
    <w:p w:rsidR="00C51B76" w:rsidRPr="00B20CD0" w:rsidRDefault="00FB73FD" w:rsidP="004F548D">
      <w:pPr>
        <w:pStyle w:val="ListParagraph"/>
        <w:numPr>
          <w:ilvl w:val="0"/>
          <w:numId w:val="13"/>
        </w:num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>B</w:t>
      </w:r>
      <w:r w:rsidR="0020370F" w:rsidRPr="00033212">
        <w:rPr>
          <w:sz w:val="18"/>
          <w:szCs w:val="18"/>
        </w:rPr>
        <w:t>lue barrel by agarose bench contains gels with SybrSafe, Hi-Di formamide</w:t>
      </w:r>
    </w:p>
    <w:p w:rsidR="003F4E51" w:rsidRPr="00033212" w:rsidRDefault="00006E05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3F4E51" w:rsidRPr="00033212">
        <w:rPr>
          <w:sz w:val="18"/>
          <w:szCs w:val="18"/>
        </w:rPr>
        <w:t xml:space="preserve">SAFETY </w:t>
      </w:r>
      <w:r w:rsidR="003D4C5D" w:rsidRPr="00033212">
        <w:rPr>
          <w:sz w:val="18"/>
          <w:szCs w:val="18"/>
        </w:rPr>
        <w:t xml:space="preserve">TOUR </w:t>
      </w:r>
      <w:r w:rsidR="003F4E51" w:rsidRPr="00033212">
        <w:rPr>
          <w:sz w:val="18"/>
          <w:szCs w:val="18"/>
        </w:rPr>
        <w:t>(tour only, advance training required later)</w:t>
      </w:r>
    </w:p>
    <w:p w:rsidR="00A76A4E" w:rsidRPr="00033212" w:rsidRDefault="003F4E51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273774">
        <w:rPr>
          <w:sz w:val="18"/>
          <w:szCs w:val="18"/>
        </w:rPr>
        <w:t>Cell culture</w:t>
      </w:r>
      <w:r w:rsidR="00A76A4E" w:rsidRPr="00033212">
        <w:rPr>
          <w:sz w:val="18"/>
          <w:szCs w:val="18"/>
        </w:rPr>
        <w:t xml:space="preserve"> Room</w:t>
      </w:r>
    </w:p>
    <w:p w:rsidR="00A76A4E" w:rsidRPr="00033212" w:rsidRDefault="00A76A4E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__PCR Hoods</w:t>
      </w:r>
    </w:p>
    <w:p w:rsidR="003F4E51" w:rsidRPr="00033212" w:rsidRDefault="00A76A4E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__NanoDrop</w:t>
      </w:r>
    </w:p>
    <w:p w:rsidR="003F4E51" w:rsidRPr="00033212" w:rsidRDefault="003F4E51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__Microbiology bench</w:t>
      </w:r>
    </w:p>
    <w:p w:rsidR="00EC59AC" w:rsidRPr="00033212" w:rsidRDefault="00EC59AC" w:rsidP="00EC59A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__BSL2 area &amp; biohazard freezers</w:t>
      </w:r>
    </w:p>
    <w:p w:rsidR="003F4E51" w:rsidRPr="00033212" w:rsidRDefault="00EC59AC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__Freezer</w:t>
      </w:r>
      <w:r w:rsidR="00A76A4E" w:rsidRPr="00033212">
        <w:rPr>
          <w:sz w:val="18"/>
          <w:szCs w:val="18"/>
        </w:rPr>
        <w:t xml:space="preserve"> Farm, backup power, </w:t>
      </w:r>
      <w:r w:rsidRPr="00033212">
        <w:rPr>
          <w:sz w:val="18"/>
          <w:szCs w:val="18"/>
        </w:rPr>
        <w:t>cryosafety, Lq N</w:t>
      </w:r>
      <w:r w:rsidRPr="00033212">
        <w:rPr>
          <w:sz w:val="18"/>
          <w:szCs w:val="18"/>
          <w:vertAlign w:val="subscript"/>
        </w:rPr>
        <w:t>2</w:t>
      </w:r>
    </w:p>
    <w:p w:rsidR="00ED166C" w:rsidRPr="00033212" w:rsidRDefault="00ED166C" w:rsidP="00ED166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__Qiagen bench</w:t>
      </w:r>
    </w:p>
    <w:p w:rsidR="00ED166C" w:rsidRPr="00033212" w:rsidRDefault="00A76A4E" w:rsidP="00ED166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__PCR machines</w:t>
      </w:r>
      <w:r w:rsidR="008C6FF8" w:rsidRPr="00033212">
        <w:rPr>
          <w:sz w:val="18"/>
          <w:szCs w:val="18"/>
        </w:rPr>
        <w:t xml:space="preserve">, </w:t>
      </w:r>
      <w:r w:rsidR="00ED166C" w:rsidRPr="00033212">
        <w:rPr>
          <w:sz w:val="18"/>
          <w:szCs w:val="18"/>
        </w:rPr>
        <w:t>Post-PCR bench</w:t>
      </w:r>
      <w:r w:rsidR="008C6FF8" w:rsidRPr="00033212">
        <w:rPr>
          <w:sz w:val="18"/>
          <w:szCs w:val="18"/>
        </w:rPr>
        <w:t xml:space="preserve">, </w:t>
      </w:r>
      <w:r w:rsidR="00ED166C" w:rsidRPr="00033212">
        <w:rPr>
          <w:sz w:val="18"/>
          <w:szCs w:val="18"/>
        </w:rPr>
        <w:t>Agarose bench</w:t>
      </w:r>
    </w:p>
    <w:p w:rsidR="00DE345F" w:rsidRPr="00033212" w:rsidRDefault="003F4E51" w:rsidP="00273774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__Autoclave room </w:t>
      </w:r>
    </w:p>
    <w:p w:rsidR="004F157E" w:rsidRPr="00033212" w:rsidRDefault="004F157E" w:rsidP="004F548D">
      <w:pPr>
        <w:tabs>
          <w:tab w:val="left" w:pos="360"/>
        </w:tabs>
        <w:rPr>
          <w:sz w:val="12"/>
          <w:szCs w:val="12"/>
        </w:rPr>
      </w:pPr>
    </w:p>
    <w:p w:rsidR="003C7B40" w:rsidRPr="00033212" w:rsidRDefault="003C7B40" w:rsidP="004F548D">
      <w:pPr>
        <w:tabs>
          <w:tab w:val="left" w:pos="360"/>
        </w:tabs>
        <w:rPr>
          <w:sz w:val="12"/>
          <w:szCs w:val="12"/>
        </w:rPr>
      </w:pPr>
    </w:p>
    <w:p w:rsidR="00145A89" w:rsidRPr="00033212" w:rsidRDefault="00006E05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145A89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DE7E64" w:rsidRPr="00033212">
        <w:rPr>
          <w:sz w:val="18"/>
          <w:szCs w:val="18"/>
        </w:rPr>
        <w:t xml:space="preserve">  LABORATORY WATER</w:t>
      </w:r>
    </w:p>
    <w:p w:rsidR="00145A89" w:rsidRPr="00033212" w:rsidRDefault="00460819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__Laboratory DI</w:t>
      </w:r>
      <w:r w:rsidR="0027462E" w:rsidRPr="00033212">
        <w:rPr>
          <w:sz w:val="18"/>
          <w:szCs w:val="18"/>
        </w:rPr>
        <w:t xml:space="preserve"> </w:t>
      </w:r>
      <w:r w:rsidR="00145A89" w:rsidRPr="00033212">
        <w:rPr>
          <w:sz w:val="18"/>
          <w:szCs w:val="18"/>
        </w:rPr>
        <w:t xml:space="preserve">supply is </w:t>
      </w:r>
      <w:r w:rsidR="00273774">
        <w:rPr>
          <w:sz w:val="18"/>
          <w:szCs w:val="18"/>
        </w:rPr>
        <w:t>a</w:t>
      </w:r>
      <w:r w:rsidR="00145A89" w:rsidRPr="00033212">
        <w:rPr>
          <w:sz w:val="18"/>
          <w:szCs w:val="18"/>
        </w:rPr>
        <w:t xml:space="preserve">ny spigot labeled “DI” </w:t>
      </w:r>
      <w:r w:rsidR="0027462E" w:rsidRPr="00033212">
        <w:rPr>
          <w:sz w:val="18"/>
          <w:szCs w:val="18"/>
        </w:rPr>
        <w:t xml:space="preserve">or “PW” </w:t>
      </w:r>
      <w:r w:rsidR="00145A89" w:rsidRPr="00033212">
        <w:rPr>
          <w:sz w:val="18"/>
          <w:szCs w:val="18"/>
        </w:rPr>
        <w:t>has the same quality as E-Pure</w:t>
      </w:r>
      <w:r w:rsidR="00FE6593" w:rsidRPr="00033212">
        <w:rPr>
          <w:sz w:val="18"/>
          <w:szCs w:val="18"/>
        </w:rPr>
        <w:t>.</w:t>
      </w:r>
    </w:p>
    <w:p w:rsidR="00145A89" w:rsidRPr="00033212" w:rsidRDefault="00145A89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__Carboys only </w:t>
      </w:r>
      <w:r w:rsidR="00040247" w:rsidRPr="00033212">
        <w:rPr>
          <w:sz w:val="18"/>
          <w:szCs w:val="18"/>
        </w:rPr>
        <w:t>used</w:t>
      </w:r>
      <w:r w:rsidRPr="00033212">
        <w:rPr>
          <w:sz w:val="18"/>
          <w:szCs w:val="18"/>
        </w:rPr>
        <w:t xml:space="preserve"> for storage</w:t>
      </w:r>
      <w:r w:rsidR="007A01DD" w:rsidRPr="00033212">
        <w:rPr>
          <w:sz w:val="18"/>
          <w:szCs w:val="18"/>
        </w:rPr>
        <w:t xml:space="preserve"> or backup</w:t>
      </w:r>
      <w:r w:rsidR="00FE6593" w:rsidRPr="00033212">
        <w:rPr>
          <w:sz w:val="18"/>
          <w:szCs w:val="18"/>
        </w:rPr>
        <w:t>.</w:t>
      </w:r>
    </w:p>
    <w:p w:rsidR="00145A89" w:rsidRPr="00033212" w:rsidRDefault="00145A89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__Domestic supply is only for cleaning</w:t>
      </w:r>
      <w:r w:rsidR="00FE6593" w:rsidRPr="00033212">
        <w:rPr>
          <w:sz w:val="18"/>
          <w:szCs w:val="18"/>
        </w:rPr>
        <w:t>.</w:t>
      </w:r>
    </w:p>
    <w:p w:rsidR="00145A89" w:rsidRPr="00033212" w:rsidRDefault="00145A89" w:rsidP="00145A89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__Molecular Grade water </w:t>
      </w:r>
      <w:r w:rsidR="007A01DD" w:rsidRPr="00033212">
        <w:rPr>
          <w:sz w:val="18"/>
          <w:szCs w:val="18"/>
        </w:rPr>
        <w:t xml:space="preserve">is available </w:t>
      </w:r>
      <w:r w:rsidRPr="00033212">
        <w:rPr>
          <w:sz w:val="18"/>
          <w:szCs w:val="18"/>
        </w:rPr>
        <w:t>for PCR</w:t>
      </w:r>
      <w:r w:rsidR="007A01DD" w:rsidRPr="00033212">
        <w:rPr>
          <w:sz w:val="18"/>
          <w:szCs w:val="18"/>
        </w:rPr>
        <w:t xml:space="preserve"> &amp; dilutions</w:t>
      </w:r>
      <w:r w:rsidR="00FE6593" w:rsidRPr="00033212">
        <w:rPr>
          <w:sz w:val="18"/>
          <w:szCs w:val="18"/>
        </w:rPr>
        <w:t>.</w:t>
      </w:r>
    </w:p>
    <w:p w:rsidR="006F071C" w:rsidRPr="00033212" w:rsidRDefault="006F071C" w:rsidP="004F548D">
      <w:pPr>
        <w:tabs>
          <w:tab w:val="left" w:pos="360"/>
        </w:tabs>
        <w:rPr>
          <w:sz w:val="12"/>
          <w:szCs w:val="12"/>
        </w:rPr>
      </w:pPr>
    </w:p>
    <w:p w:rsidR="00D73ED6" w:rsidRPr="00033212" w:rsidRDefault="00006E0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6B32D5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B32D5" w:rsidRPr="00033212">
        <w:rPr>
          <w:sz w:val="18"/>
          <w:szCs w:val="18"/>
        </w:rPr>
        <w:t xml:space="preserve">  </w:t>
      </w:r>
      <w:r w:rsidR="00D73ED6" w:rsidRPr="00033212">
        <w:rPr>
          <w:sz w:val="18"/>
          <w:szCs w:val="18"/>
        </w:rPr>
        <w:t>ORDERING</w:t>
      </w:r>
    </w:p>
    <w:p w:rsidR="00D73ED6" w:rsidRPr="00033212" w:rsidRDefault="00E278F5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__This is </w:t>
      </w:r>
      <w:r w:rsidRPr="00033212">
        <w:rPr>
          <w:b/>
          <w:sz w:val="18"/>
          <w:szCs w:val="18"/>
          <w:u w:val="single"/>
        </w:rPr>
        <w:t>e</w:t>
      </w:r>
      <w:r w:rsidR="00D73ED6" w:rsidRPr="00033212">
        <w:rPr>
          <w:b/>
          <w:sz w:val="18"/>
          <w:szCs w:val="18"/>
          <w:u w:val="single"/>
        </w:rPr>
        <w:t>veryone’s responsibility</w:t>
      </w:r>
      <w:r w:rsidR="00FE6593" w:rsidRPr="00033212">
        <w:rPr>
          <w:b/>
          <w:sz w:val="18"/>
          <w:szCs w:val="18"/>
          <w:u w:val="single"/>
        </w:rPr>
        <w:t>.</w:t>
      </w:r>
    </w:p>
    <w:p w:rsidR="009B60A4" w:rsidRPr="00033212" w:rsidRDefault="009B60A4" w:rsidP="006B32D5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E278F5" w:rsidRPr="00033212">
        <w:rPr>
          <w:sz w:val="18"/>
          <w:szCs w:val="18"/>
        </w:rPr>
        <w:t>During lab work, PLAN TO MAKE A LIST of reagents that are running low</w:t>
      </w:r>
      <w:r w:rsidR="0036724F" w:rsidRPr="00033212">
        <w:rPr>
          <w:sz w:val="18"/>
          <w:szCs w:val="18"/>
        </w:rPr>
        <w:t xml:space="preserve">, AND </w:t>
      </w:r>
      <w:r w:rsidR="00E278F5" w:rsidRPr="00033212">
        <w:rPr>
          <w:sz w:val="18"/>
          <w:szCs w:val="18"/>
        </w:rPr>
        <w:t xml:space="preserve">PLAN TIME to </w:t>
      </w:r>
      <w:r w:rsidR="002B79DA" w:rsidRPr="00033212">
        <w:rPr>
          <w:sz w:val="18"/>
          <w:szCs w:val="18"/>
        </w:rPr>
        <w:t xml:space="preserve">place </w:t>
      </w:r>
      <w:r w:rsidR="00E278F5" w:rsidRPr="00033212">
        <w:rPr>
          <w:sz w:val="18"/>
          <w:szCs w:val="18"/>
        </w:rPr>
        <w:t>order</w:t>
      </w:r>
      <w:r w:rsidR="002B79DA" w:rsidRPr="00033212">
        <w:rPr>
          <w:sz w:val="18"/>
          <w:szCs w:val="18"/>
        </w:rPr>
        <w:t>s</w:t>
      </w:r>
      <w:r w:rsidR="00E278F5" w:rsidRPr="00033212">
        <w:rPr>
          <w:sz w:val="18"/>
          <w:szCs w:val="18"/>
        </w:rPr>
        <w:t xml:space="preserve"> after lab work</w:t>
      </w:r>
      <w:r w:rsidR="00381541" w:rsidRPr="00033212">
        <w:rPr>
          <w:sz w:val="18"/>
          <w:szCs w:val="18"/>
        </w:rPr>
        <w:t xml:space="preserve"> (carry a notepad)</w:t>
      </w:r>
      <w:r w:rsidR="00FE6593" w:rsidRPr="00033212">
        <w:rPr>
          <w:sz w:val="18"/>
          <w:szCs w:val="18"/>
        </w:rPr>
        <w:t>.</w:t>
      </w:r>
    </w:p>
    <w:p w:rsidR="00D73ED6" w:rsidRPr="00033212" w:rsidRDefault="006B32D5" w:rsidP="006B32D5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278F5" w:rsidRPr="00033212">
        <w:rPr>
          <w:sz w:val="18"/>
          <w:szCs w:val="18"/>
        </w:rPr>
        <w:t>__</w:t>
      </w:r>
      <w:r w:rsidR="00FE0D0D" w:rsidRPr="00033212">
        <w:rPr>
          <w:sz w:val="18"/>
          <w:szCs w:val="18"/>
        </w:rPr>
        <w:t>First,</w:t>
      </w:r>
      <w:r w:rsidR="0027462E" w:rsidRPr="00033212">
        <w:rPr>
          <w:sz w:val="18"/>
          <w:szCs w:val="18"/>
        </w:rPr>
        <w:t xml:space="preserve"> check to see if a </w:t>
      </w:r>
      <w:r w:rsidR="000D509D" w:rsidRPr="00033212">
        <w:rPr>
          <w:sz w:val="18"/>
          <w:szCs w:val="18"/>
        </w:rPr>
        <w:t xml:space="preserve">large </w:t>
      </w:r>
      <w:r w:rsidR="0027462E" w:rsidRPr="00033212">
        <w:rPr>
          <w:sz w:val="18"/>
          <w:szCs w:val="18"/>
        </w:rPr>
        <w:t>stash of the item exists</w:t>
      </w:r>
      <w:r w:rsidR="000D509D" w:rsidRPr="00033212">
        <w:rPr>
          <w:sz w:val="18"/>
          <w:szCs w:val="18"/>
        </w:rPr>
        <w:t xml:space="preserve"> in the lab</w:t>
      </w:r>
      <w:r w:rsidR="0027462E" w:rsidRPr="00033212">
        <w:rPr>
          <w:sz w:val="18"/>
          <w:szCs w:val="18"/>
        </w:rPr>
        <w:t>.</w:t>
      </w:r>
      <w:r w:rsidR="000D509D" w:rsidRPr="00033212">
        <w:rPr>
          <w:sz w:val="18"/>
          <w:szCs w:val="18"/>
        </w:rPr>
        <w:t xml:space="preserve"> If you are unsure, ask other people for advice. </w:t>
      </w:r>
    </w:p>
    <w:p w:rsidR="00E278F5" w:rsidRPr="00033212" w:rsidRDefault="00D73ED6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tab/>
        <w:t>__</w:t>
      </w:r>
      <w:r w:rsidR="00273774">
        <w:rPr>
          <w:sz w:val="18"/>
          <w:szCs w:val="18"/>
        </w:rPr>
        <w:t>Communicate with Lab coordinator</w:t>
      </w:r>
      <w:r w:rsidR="000D509D" w:rsidRPr="00033212">
        <w:rPr>
          <w:sz w:val="18"/>
          <w:szCs w:val="18"/>
        </w:rPr>
        <w:t xml:space="preserve"> to place orders. </w:t>
      </w:r>
    </w:p>
    <w:p w:rsidR="00AB11DC" w:rsidRPr="00033212" w:rsidRDefault="006B32D5" w:rsidP="006B32D5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</w:r>
      <w:r w:rsidR="00E278F5" w:rsidRPr="00033212">
        <w:rPr>
          <w:sz w:val="18"/>
          <w:szCs w:val="18"/>
        </w:rPr>
        <w:t>__Order a</w:t>
      </w:r>
      <w:r w:rsidR="004B1A37" w:rsidRPr="00033212">
        <w:rPr>
          <w:sz w:val="18"/>
          <w:szCs w:val="18"/>
        </w:rPr>
        <w:t>ppropriate quantities!</w:t>
      </w:r>
      <w:r w:rsidR="00FE6593" w:rsidRPr="00033212">
        <w:rPr>
          <w:sz w:val="18"/>
          <w:szCs w:val="18"/>
        </w:rPr>
        <w:t xml:space="preserve"> </w:t>
      </w:r>
      <w:r w:rsidR="00381541" w:rsidRPr="00033212">
        <w:rPr>
          <w:sz w:val="18"/>
          <w:szCs w:val="18"/>
        </w:rPr>
        <w:t>Double-c</w:t>
      </w:r>
      <w:r w:rsidR="00AB11DC" w:rsidRPr="00033212">
        <w:rPr>
          <w:sz w:val="18"/>
          <w:szCs w:val="18"/>
        </w:rPr>
        <w:t xml:space="preserve">heck </w:t>
      </w:r>
      <w:r w:rsidR="004B1A37" w:rsidRPr="00033212">
        <w:rPr>
          <w:sz w:val="18"/>
          <w:szCs w:val="18"/>
        </w:rPr>
        <w:t>definition</w:t>
      </w:r>
      <w:r w:rsidR="00381541" w:rsidRPr="00033212">
        <w:rPr>
          <w:sz w:val="18"/>
          <w:szCs w:val="18"/>
        </w:rPr>
        <w:t xml:space="preserve"> of pack vs case</w:t>
      </w:r>
      <w:r w:rsidR="00FE0D0D" w:rsidRPr="00033212">
        <w:rPr>
          <w:sz w:val="18"/>
          <w:szCs w:val="18"/>
        </w:rPr>
        <w:t>, etc</w:t>
      </w:r>
      <w:r w:rsidR="004B1A37" w:rsidRPr="00033212">
        <w:rPr>
          <w:sz w:val="18"/>
          <w:szCs w:val="18"/>
        </w:rPr>
        <w:t>.</w:t>
      </w:r>
      <w:r w:rsidR="00FE6593" w:rsidRPr="00033212">
        <w:rPr>
          <w:sz w:val="18"/>
          <w:szCs w:val="18"/>
        </w:rPr>
        <w:t xml:space="preserve"> </w:t>
      </w:r>
      <w:r w:rsidR="001D4F14" w:rsidRPr="00033212">
        <w:rPr>
          <w:sz w:val="18"/>
          <w:szCs w:val="18"/>
        </w:rPr>
        <w:t>Update</w:t>
      </w:r>
      <w:r w:rsidR="00FE6593" w:rsidRPr="00033212">
        <w:rPr>
          <w:sz w:val="18"/>
          <w:szCs w:val="18"/>
        </w:rPr>
        <w:t xml:space="preserve"> useful description</w:t>
      </w:r>
      <w:r w:rsidR="004B1A37" w:rsidRPr="00033212">
        <w:rPr>
          <w:sz w:val="18"/>
          <w:szCs w:val="18"/>
        </w:rPr>
        <w:t>s</w:t>
      </w:r>
      <w:r w:rsidR="00FE6593" w:rsidRPr="00033212">
        <w:rPr>
          <w:sz w:val="18"/>
          <w:szCs w:val="18"/>
        </w:rPr>
        <w:t xml:space="preserve"> </w:t>
      </w:r>
      <w:r w:rsidR="004B1A37" w:rsidRPr="00033212">
        <w:rPr>
          <w:sz w:val="18"/>
          <w:szCs w:val="18"/>
        </w:rPr>
        <w:t xml:space="preserve">to the order </w:t>
      </w:r>
      <w:r w:rsidR="00FE0D0D" w:rsidRPr="00033212">
        <w:rPr>
          <w:sz w:val="18"/>
          <w:szCs w:val="18"/>
        </w:rPr>
        <w:t xml:space="preserve">to help </w:t>
      </w:r>
      <w:r w:rsidR="00FE6593" w:rsidRPr="00033212">
        <w:rPr>
          <w:sz w:val="18"/>
          <w:szCs w:val="18"/>
        </w:rPr>
        <w:t>office staff</w:t>
      </w:r>
      <w:r w:rsidR="004B1A37" w:rsidRPr="00033212">
        <w:rPr>
          <w:sz w:val="18"/>
          <w:szCs w:val="18"/>
        </w:rPr>
        <w:t>.</w:t>
      </w:r>
      <w:r w:rsidR="00FE6593" w:rsidRPr="00033212">
        <w:rPr>
          <w:sz w:val="18"/>
          <w:szCs w:val="18"/>
        </w:rPr>
        <w:t xml:space="preserve"> </w:t>
      </w:r>
    </w:p>
    <w:p w:rsidR="00DE565D" w:rsidRPr="00033212" w:rsidRDefault="009B60A4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1B6648" w:rsidRPr="00033212">
        <w:rPr>
          <w:sz w:val="18"/>
          <w:szCs w:val="18"/>
        </w:rPr>
        <w:t xml:space="preserve"> </w:t>
      </w:r>
      <w:r w:rsidRPr="00033212">
        <w:rPr>
          <w:sz w:val="18"/>
          <w:szCs w:val="18"/>
        </w:rPr>
        <w:t>Avoid rush orders</w:t>
      </w:r>
      <w:r w:rsidR="00544F65" w:rsidRPr="00033212">
        <w:rPr>
          <w:sz w:val="18"/>
          <w:szCs w:val="18"/>
        </w:rPr>
        <w:t>.</w:t>
      </w:r>
      <w:r w:rsidR="001D4F14" w:rsidRPr="00033212">
        <w:rPr>
          <w:sz w:val="18"/>
          <w:szCs w:val="18"/>
        </w:rPr>
        <w:t xml:space="preserve"> For ALL rush orders, send an e</w:t>
      </w:r>
      <w:r w:rsidR="00273774">
        <w:rPr>
          <w:sz w:val="18"/>
          <w:szCs w:val="18"/>
        </w:rPr>
        <w:t>mail alert to Lab coordinator and F. Monroy</w:t>
      </w:r>
      <w:r w:rsidR="001D4F14" w:rsidRPr="00033212">
        <w:rPr>
          <w:sz w:val="18"/>
          <w:szCs w:val="18"/>
        </w:rPr>
        <w:t xml:space="preserve">. </w:t>
      </w:r>
    </w:p>
    <w:p w:rsidR="0005123B" w:rsidRPr="00033212" w:rsidRDefault="00DE565D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__Track purchases of</w:t>
      </w:r>
      <w:r w:rsidR="00636332" w:rsidRPr="00033212">
        <w:rPr>
          <w:sz w:val="18"/>
          <w:szCs w:val="18"/>
        </w:rPr>
        <w:t xml:space="preserve"> haza</w:t>
      </w:r>
      <w:r w:rsidR="00273774">
        <w:rPr>
          <w:sz w:val="18"/>
          <w:szCs w:val="18"/>
        </w:rPr>
        <w:t>rdous chemicals with lab coordinator</w:t>
      </w:r>
      <w:r w:rsidR="00636332" w:rsidRPr="00033212">
        <w:rPr>
          <w:sz w:val="18"/>
          <w:szCs w:val="18"/>
        </w:rPr>
        <w:t>.</w:t>
      </w:r>
      <w:r w:rsidR="0005123B" w:rsidRPr="00033212">
        <w:rPr>
          <w:sz w:val="18"/>
          <w:szCs w:val="18"/>
        </w:rPr>
        <w:t xml:space="preserve"> </w:t>
      </w:r>
    </w:p>
    <w:p w:rsidR="00252B0D" w:rsidRPr="00033212" w:rsidRDefault="00252B0D" w:rsidP="004F548D">
      <w:pPr>
        <w:tabs>
          <w:tab w:val="left" w:pos="360"/>
        </w:tabs>
        <w:rPr>
          <w:sz w:val="12"/>
          <w:szCs w:val="12"/>
        </w:rPr>
      </w:pPr>
    </w:p>
    <w:p w:rsidR="00962ED3" w:rsidRPr="00033212" w:rsidRDefault="00006E05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62ED3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962ED3" w:rsidRPr="00033212">
        <w:rPr>
          <w:sz w:val="18"/>
          <w:szCs w:val="18"/>
        </w:rPr>
        <w:t xml:space="preserve">  GLASSWARE</w:t>
      </w:r>
    </w:p>
    <w:p w:rsidR="00962ED3" w:rsidRPr="00033212" w:rsidRDefault="00962ED3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__Store at eye level or below</w:t>
      </w:r>
      <w:r w:rsidR="008F0DE2" w:rsidRPr="00033212">
        <w:rPr>
          <w:sz w:val="18"/>
          <w:szCs w:val="18"/>
        </w:rPr>
        <w:t>.</w:t>
      </w:r>
    </w:p>
    <w:p w:rsidR="00962ED3" w:rsidRPr="00033212" w:rsidRDefault="00962ED3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05123B" w:rsidRPr="00033212">
        <w:rPr>
          <w:sz w:val="18"/>
          <w:szCs w:val="18"/>
        </w:rPr>
        <w:t>Rinse immediately after use, especially bacterial media. W</w:t>
      </w:r>
      <w:r w:rsidRPr="00033212">
        <w:rPr>
          <w:sz w:val="18"/>
          <w:szCs w:val="18"/>
        </w:rPr>
        <w:t xml:space="preserve">ash </w:t>
      </w:r>
      <w:r w:rsidR="0005123B" w:rsidRPr="00033212">
        <w:rPr>
          <w:sz w:val="18"/>
          <w:szCs w:val="18"/>
        </w:rPr>
        <w:t xml:space="preserve">your own glassware </w:t>
      </w:r>
      <w:r w:rsidRPr="00033212">
        <w:rPr>
          <w:sz w:val="18"/>
          <w:szCs w:val="18"/>
        </w:rPr>
        <w:t xml:space="preserve">on </w:t>
      </w:r>
      <w:r w:rsidR="0005123B" w:rsidRPr="00033212">
        <w:rPr>
          <w:sz w:val="18"/>
          <w:szCs w:val="18"/>
        </w:rPr>
        <w:t xml:space="preserve">the </w:t>
      </w:r>
      <w:r w:rsidRPr="00033212">
        <w:rPr>
          <w:sz w:val="18"/>
          <w:szCs w:val="18"/>
        </w:rPr>
        <w:t>same day</w:t>
      </w:r>
      <w:r w:rsidR="0005123B" w:rsidRPr="00033212">
        <w:rPr>
          <w:sz w:val="18"/>
          <w:szCs w:val="18"/>
        </w:rPr>
        <w:t xml:space="preserve"> you used it</w:t>
      </w:r>
      <w:r w:rsidR="008F0DE2" w:rsidRPr="00033212">
        <w:rPr>
          <w:sz w:val="18"/>
          <w:szCs w:val="18"/>
        </w:rPr>
        <w:t>.</w:t>
      </w:r>
      <w:r w:rsidR="0005123B" w:rsidRPr="00033212">
        <w:rPr>
          <w:sz w:val="18"/>
          <w:szCs w:val="18"/>
        </w:rPr>
        <w:t xml:space="preserve"> </w:t>
      </w:r>
    </w:p>
    <w:p w:rsidR="0036724F" w:rsidRPr="00033212" w:rsidRDefault="0036724F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__Return dry glasswa</w:t>
      </w:r>
      <w:r w:rsidR="008F0DE2" w:rsidRPr="00033212">
        <w:rPr>
          <w:sz w:val="18"/>
          <w:szCs w:val="18"/>
        </w:rPr>
        <w:t xml:space="preserve">re to storage cabinet the next day (set up a </w:t>
      </w:r>
      <w:r w:rsidRPr="00033212">
        <w:rPr>
          <w:sz w:val="18"/>
          <w:szCs w:val="18"/>
        </w:rPr>
        <w:t>reminder for yourself!)</w:t>
      </w:r>
    </w:p>
    <w:p w:rsidR="00962ED3" w:rsidRPr="00033212" w:rsidRDefault="00962ED3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__Save empty bottles for waste storage (nonhazardous chemicals only</w:t>
      </w:r>
      <w:r w:rsidR="00DE7E64" w:rsidRPr="00033212">
        <w:rPr>
          <w:sz w:val="18"/>
          <w:szCs w:val="18"/>
        </w:rPr>
        <w:t>). Wash bottles first. For ethanol and isopropanol: evaporate trace quantities in fume hoods (no need to wash bottles</w:t>
      </w:r>
      <w:r w:rsidRPr="00033212">
        <w:rPr>
          <w:sz w:val="18"/>
          <w:szCs w:val="18"/>
        </w:rPr>
        <w:t>)</w:t>
      </w:r>
      <w:r w:rsidR="00702D8C" w:rsidRPr="00033212">
        <w:rPr>
          <w:sz w:val="18"/>
          <w:szCs w:val="18"/>
        </w:rPr>
        <w:t>.</w:t>
      </w:r>
    </w:p>
    <w:p w:rsidR="00962ED3" w:rsidRPr="00033212" w:rsidRDefault="00962ED3" w:rsidP="00962ED3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__Broken glass bins</w:t>
      </w:r>
      <w:r w:rsidR="00A72A3D" w:rsidRPr="00033212">
        <w:rPr>
          <w:sz w:val="18"/>
          <w:szCs w:val="18"/>
        </w:rPr>
        <w:t xml:space="preserve"> are for broken glass</w:t>
      </w:r>
      <w:r w:rsidR="00702D8C" w:rsidRPr="00033212">
        <w:rPr>
          <w:sz w:val="18"/>
          <w:szCs w:val="18"/>
        </w:rPr>
        <w:t xml:space="preserve"> only</w:t>
      </w:r>
      <w:r w:rsidR="00A72A3D" w:rsidRPr="00033212">
        <w:rPr>
          <w:sz w:val="18"/>
          <w:szCs w:val="18"/>
        </w:rPr>
        <w:t xml:space="preserve"> (no serological pipettes, plastics, gloves</w:t>
      </w:r>
      <w:r w:rsidR="00702D8C" w:rsidRPr="00033212">
        <w:rPr>
          <w:sz w:val="18"/>
          <w:szCs w:val="18"/>
        </w:rPr>
        <w:t>, etc.</w:t>
      </w:r>
      <w:r w:rsidR="00A72A3D" w:rsidRPr="00033212">
        <w:rPr>
          <w:sz w:val="18"/>
          <w:szCs w:val="18"/>
        </w:rPr>
        <w:t>).</w:t>
      </w:r>
    </w:p>
    <w:p w:rsidR="005A717E" w:rsidRPr="00033212" w:rsidRDefault="005A717E" w:rsidP="004F548D">
      <w:pPr>
        <w:tabs>
          <w:tab w:val="left" w:pos="360"/>
        </w:tabs>
        <w:rPr>
          <w:sz w:val="12"/>
          <w:szCs w:val="12"/>
        </w:rPr>
      </w:pPr>
    </w:p>
    <w:p w:rsidR="005A717E" w:rsidRPr="00033212" w:rsidRDefault="00006E05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5A717E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5A717E" w:rsidRPr="00033212">
        <w:rPr>
          <w:sz w:val="18"/>
          <w:szCs w:val="18"/>
        </w:rPr>
        <w:t xml:space="preserve">  Trash</w:t>
      </w:r>
      <w:r w:rsidR="008F0DE2" w:rsidRPr="00033212">
        <w:rPr>
          <w:sz w:val="18"/>
          <w:szCs w:val="18"/>
        </w:rPr>
        <w:t xml:space="preserve"> &amp; Recycling</w:t>
      </w:r>
      <w:r w:rsidR="00B31730" w:rsidRPr="00033212">
        <w:rPr>
          <w:sz w:val="18"/>
          <w:szCs w:val="18"/>
        </w:rPr>
        <w:t xml:space="preserve"> </w:t>
      </w:r>
    </w:p>
    <w:p w:rsidR="0038089E" w:rsidRPr="00033212" w:rsidRDefault="00273774" w:rsidP="005A717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__F. Monroy Lab</w:t>
      </w:r>
      <w:r w:rsidR="005A717E" w:rsidRPr="00033212">
        <w:rPr>
          <w:sz w:val="18"/>
          <w:szCs w:val="18"/>
        </w:rPr>
        <w:t xml:space="preserve"> must take out its own trash (</w:t>
      </w:r>
      <w:r w:rsidR="0038089E" w:rsidRPr="00033212">
        <w:rPr>
          <w:sz w:val="18"/>
          <w:szCs w:val="18"/>
        </w:rPr>
        <w:t>because access is restricted</w:t>
      </w:r>
      <w:r w:rsidR="005A717E" w:rsidRPr="00033212">
        <w:rPr>
          <w:sz w:val="18"/>
          <w:szCs w:val="18"/>
        </w:rPr>
        <w:t>)</w:t>
      </w:r>
      <w:r w:rsidR="008F0DE2" w:rsidRPr="00033212">
        <w:rPr>
          <w:sz w:val="18"/>
          <w:szCs w:val="18"/>
        </w:rPr>
        <w:t>.</w:t>
      </w:r>
    </w:p>
    <w:p w:rsidR="0038089E" w:rsidRPr="00033212" w:rsidRDefault="0038089E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__Do not overflow bins.</w:t>
      </w:r>
      <w:r w:rsidR="00DB300A" w:rsidRPr="00033212">
        <w:rPr>
          <w:sz w:val="18"/>
          <w:szCs w:val="18"/>
        </w:rPr>
        <w:t xml:space="preserve"> </w:t>
      </w:r>
      <w:r w:rsidR="00DB300A" w:rsidRPr="00033212">
        <w:rPr>
          <w:b/>
          <w:sz w:val="18"/>
          <w:szCs w:val="18"/>
          <w:u w:val="single"/>
        </w:rPr>
        <w:t>Lids must remain closed</w:t>
      </w:r>
      <w:r w:rsidR="008F0DE2" w:rsidRPr="00033212">
        <w:rPr>
          <w:sz w:val="18"/>
          <w:szCs w:val="18"/>
        </w:rPr>
        <w:t>, to allow rapid access to circuit breaker panels.</w:t>
      </w:r>
    </w:p>
    <w:p w:rsidR="001B157D" w:rsidRPr="00033212" w:rsidRDefault="0038089E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__Keep the trash bins clean and clean up any spills you make (especially in computer room)</w:t>
      </w:r>
      <w:r w:rsidR="008F0DE2" w:rsidRPr="00033212">
        <w:rPr>
          <w:sz w:val="18"/>
          <w:szCs w:val="18"/>
        </w:rPr>
        <w:t>. Do not place perishable</w:t>
      </w:r>
      <w:r w:rsidR="00702D8C" w:rsidRPr="00033212">
        <w:rPr>
          <w:sz w:val="18"/>
          <w:szCs w:val="18"/>
        </w:rPr>
        <w:t xml:space="preserve"> or highly odorous</w:t>
      </w:r>
      <w:r w:rsidR="008F0DE2" w:rsidRPr="00033212">
        <w:rPr>
          <w:sz w:val="18"/>
          <w:szCs w:val="18"/>
        </w:rPr>
        <w:t xml:space="preserve"> food items in the large hallway bin.</w:t>
      </w:r>
    </w:p>
    <w:p w:rsidR="005A717E" w:rsidRPr="00033212" w:rsidRDefault="005A717E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273774">
        <w:rPr>
          <w:sz w:val="18"/>
          <w:szCs w:val="18"/>
        </w:rPr>
        <w:t>Students</w:t>
      </w:r>
      <w:r w:rsidR="0038089E" w:rsidRPr="00033212">
        <w:rPr>
          <w:sz w:val="18"/>
          <w:szCs w:val="18"/>
        </w:rPr>
        <w:t xml:space="preserve"> of the week </w:t>
      </w:r>
      <w:r w:rsidR="00273774">
        <w:rPr>
          <w:sz w:val="18"/>
          <w:szCs w:val="18"/>
        </w:rPr>
        <w:t>are</w:t>
      </w:r>
      <w:r w:rsidR="008F0DE2" w:rsidRPr="00033212">
        <w:rPr>
          <w:sz w:val="18"/>
          <w:szCs w:val="18"/>
        </w:rPr>
        <w:t xml:space="preserve"> responsible for bundling</w:t>
      </w:r>
      <w:r w:rsidR="0038089E" w:rsidRPr="00033212">
        <w:rPr>
          <w:sz w:val="18"/>
          <w:szCs w:val="18"/>
        </w:rPr>
        <w:t xml:space="preserve"> trash </w:t>
      </w:r>
      <w:r w:rsidR="008F0DE2" w:rsidRPr="00033212">
        <w:rPr>
          <w:sz w:val="18"/>
          <w:szCs w:val="18"/>
        </w:rPr>
        <w:t>&amp; recycling and moving it to the</w:t>
      </w:r>
      <w:r w:rsidR="0038089E" w:rsidRPr="00033212">
        <w:rPr>
          <w:sz w:val="18"/>
          <w:szCs w:val="18"/>
        </w:rPr>
        <w:t xml:space="preserve"> parking lot dumpster</w:t>
      </w:r>
      <w:r w:rsidR="008F0DE2" w:rsidRPr="00033212">
        <w:rPr>
          <w:sz w:val="18"/>
          <w:szCs w:val="18"/>
        </w:rPr>
        <w:t>s several times per week</w:t>
      </w:r>
      <w:r w:rsidR="00CE20CB" w:rsidRPr="00033212">
        <w:rPr>
          <w:sz w:val="18"/>
          <w:szCs w:val="18"/>
        </w:rPr>
        <w:t xml:space="preserve"> (daily if needed)</w:t>
      </w:r>
      <w:r w:rsidR="003C7B40" w:rsidRPr="00033212">
        <w:rPr>
          <w:sz w:val="18"/>
          <w:szCs w:val="18"/>
        </w:rPr>
        <w:t xml:space="preserve">. If a student neglects this job, trash duty falls onto their supervisor. </w:t>
      </w:r>
    </w:p>
    <w:p w:rsidR="00962ED3" w:rsidRPr="00033212" w:rsidRDefault="0038089E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__Large quantities of trash </w:t>
      </w:r>
      <w:r w:rsidR="008F0DE2" w:rsidRPr="00033212">
        <w:rPr>
          <w:sz w:val="18"/>
          <w:szCs w:val="18"/>
        </w:rPr>
        <w:t xml:space="preserve">or recycling materials </w:t>
      </w:r>
      <w:r w:rsidRPr="00033212">
        <w:rPr>
          <w:sz w:val="18"/>
          <w:szCs w:val="18"/>
        </w:rPr>
        <w:t>must be taken to the dumpster by the responsible person</w:t>
      </w:r>
      <w:r w:rsidR="008F0DE2" w:rsidRPr="00033212">
        <w:rPr>
          <w:sz w:val="18"/>
          <w:szCs w:val="18"/>
        </w:rPr>
        <w:t xml:space="preserve"> (and NOT left in the hallway).</w:t>
      </w:r>
    </w:p>
    <w:p w:rsidR="008F0DE2" w:rsidRPr="00033212" w:rsidRDefault="005F6AE0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lastRenderedPageBreak/>
        <w:tab/>
        <w:t>__</w:t>
      </w:r>
      <w:r w:rsidR="008F0DE2" w:rsidRPr="00033212">
        <w:rPr>
          <w:sz w:val="18"/>
          <w:szCs w:val="18"/>
        </w:rPr>
        <w:t xml:space="preserve">RECYCLING </w:t>
      </w:r>
      <w:r w:rsidR="008C6FF8" w:rsidRPr="00033212">
        <w:rPr>
          <w:sz w:val="18"/>
          <w:szCs w:val="18"/>
        </w:rPr>
        <w:t xml:space="preserve">STORAGE </w:t>
      </w:r>
      <w:r w:rsidR="008F0DE2" w:rsidRPr="00033212">
        <w:rPr>
          <w:sz w:val="18"/>
          <w:szCs w:val="18"/>
        </w:rPr>
        <w:t xml:space="preserve">LOCATIONS: </w:t>
      </w:r>
    </w:p>
    <w:p w:rsidR="005A717E" w:rsidRPr="00033212" w:rsidRDefault="008F0DE2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1) Nonhazardous plastics: r</w:t>
      </w:r>
      <w:r w:rsidR="005F6AE0" w:rsidRPr="00033212">
        <w:rPr>
          <w:sz w:val="18"/>
          <w:szCs w:val="18"/>
        </w:rPr>
        <w:t xml:space="preserve">ound bin </w:t>
      </w:r>
      <w:r w:rsidRPr="00033212">
        <w:rPr>
          <w:sz w:val="18"/>
          <w:szCs w:val="18"/>
        </w:rPr>
        <w:t>on wheels</w:t>
      </w:r>
      <w:r w:rsidR="005F6AE0" w:rsidRPr="00033212">
        <w:rPr>
          <w:sz w:val="18"/>
          <w:szCs w:val="18"/>
        </w:rPr>
        <w:t xml:space="preserve"> (pipette tip boxes, soap </w:t>
      </w:r>
      <w:r w:rsidR="00702D8C" w:rsidRPr="00033212">
        <w:rPr>
          <w:sz w:val="18"/>
          <w:szCs w:val="18"/>
        </w:rPr>
        <w:t>and</w:t>
      </w:r>
      <w:r w:rsidR="005F6AE0" w:rsidRPr="00033212">
        <w:rPr>
          <w:sz w:val="18"/>
          <w:szCs w:val="18"/>
        </w:rPr>
        <w:t xml:space="preserve"> b</w:t>
      </w:r>
      <w:r w:rsidR="005A717E" w:rsidRPr="00033212">
        <w:rPr>
          <w:sz w:val="18"/>
          <w:szCs w:val="18"/>
        </w:rPr>
        <w:t>leach bottles that have been rinsed</w:t>
      </w:r>
      <w:r w:rsidR="005F6AE0" w:rsidRPr="00033212">
        <w:rPr>
          <w:sz w:val="18"/>
          <w:szCs w:val="18"/>
        </w:rPr>
        <w:t>)</w:t>
      </w:r>
      <w:r w:rsidRPr="00033212">
        <w:rPr>
          <w:sz w:val="18"/>
          <w:szCs w:val="18"/>
        </w:rPr>
        <w:t>.</w:t>
      </w:r>
    </w:p>
    <w:p w:rsidR="005A717E" w:rsidRPr="00033212" w:rsidRDefault="008F0DE2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2) </w:t>
      </w:r>
      <w:r w:rsidR="005A717E" w:rsidRPr="00033212">
        <w:rPr>
          <w:sz w:val="18"/>
          <w:szCs w:val="18"/>
        </w:rPr>
        <w:t>Batteries</w:t>
      </w:r>
      <w:r w:rsidRPr="00033212">
        <w:rPr>
          <w:sz w:val="18"/>
          <w:szCs w:val="18"/>
        </w:rPr>
        <w:t xml:space="preserve"> (by electronic pipettes).</w:t>
      </w:r>
    </w:p>
    <w:p w:rsidR="0038089E" w:rsidRPr="00033212" w:rsidRDefault="008F0DE2" w:rsidP="0038089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3) </w:t>
      </w:r>
      <w:r w:rsidR="005A717E" w:rsidRPr="00033212">
        <w:rPr>
          <w:sz w:val="18"/>
          <w:szCs w:val="18"/>
        </w:rPr>
        <w:t>Cardboard &amp; paper in hallway</w:t>
      </w:r>
      <w:r w:rsidR="0038089E" w:rsidRPr="00033212">
        <w:rPr>
          <w:sz w:val="18"/>
          <w:szCs w:val="18"/>
        </w:rPr>
        <w:t xml:space="preserve"> </w:t>
      </w:r>
      <w:r w:rsidRPr="00033212">
        <w:rPr>
          <w:sz w:val="18"/>
          <w:szCs w:val="18"/>
        </w:rPr>
        <w:t>bins. All boxes must be flattened first. Large boxes can be stacked neatly in the autoclave room.</w:t>
      </w:r>
    </w:p>
    <w:p w:rsidR="00D81FBB" w:rsidRPr="00033212" w:rsidRDefault="00D81FBB" w:rsidP="0038089E">
      <w:pPr>
        <w:tabs>
          <w:tab w:val="left" w:pos="360"/>
        </w:tabs>
        <w:rPr>
          <w:sz w:val="12"/>
          <w:szCs w:val="12"/>
        </w:rPr>
      </w:pPr>
    </w:p>
    <w:p w:rsidR="00EC59AC" w:rsidRPr="00033212" w:rsidRDefault="00006E05" w:rsidP="00EC59A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C59AC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EC59AC" w:rsidRPr="00033212">
        <w:rPr>
          <w:sz w:val="18"/>
          <w:szCs w:val="18"/>
        </w:rPr>
        <w:t xml:space="preserve">  CELL PHONES/TEXTING</w:t>
      </w:r>
      <w:r w:rsidR="008F0DE2" w:rsidRPr="00033212">
        <w:rPr>
          <w:sz w:val="18"/>
          <w:szCs w:val="18"/>
        </w:rPr>
        <w:t xml:space="preserve"> </w:t>
      </w:r>
    </w:p>
    <w:p w:rsidR="00EC59AC" w:rsidRPr="00033212" w:rsidRDefault="00EC59AC" w:rsidP="00EC59AC">
      <w:pPr>
        <w:tabs>
          <w:tab w:val="left" w:pos="360"/>
        </w:tabs>
        <w:ind w:left="360"/>
        <w:rPr>
          <w:sz w:val="18"/>
          <w:szCs w:val="18"/>
        </w:rPr>
      </w:pPr>
      <w:r w:rsidRPr="00033212">
        <w:rPr>
          <w:sz w:val="18"/>
          <w:szCs w:val="18"/>
        </w:rPr>
        <w:t>__ NO G</w:t>
      </w:r>
      <w:r w:rsidR="00D81FBB" w:rsidRPr="00033212">
        <w:rPr>
          <w:sz w:val="18"/>
          <w:szCs w:val="18"/>
        </w:rPr>
        <w:t>LOVES! Only handle phones and iP</w:t>
      </w:r>
      <w:r w:rsidRPr="00033212">
        <w:rPr>
          <w:sz w:val="18"/>
          <w:szCs w:val="18"/>
        </w:rPr>
        <w:t>ods with bare hands.</w:t>
      </w:r>
    </w:p>
    <w:p w:rsidR="00EC59AC" w:rsidRPr="00033212" w:rsidRDefault="00D81FBB" w:rsidP="00F543E1">
      <w:pPr>
        <w:tabs>
          <w:tab w:val="left" w:pos="360"/>
        </w:tabs>
        <w:ind w:left="360"/>
        <w:rPr>
          <w:sz w:val="18"/>
          <w:szCs w:val="18"/>
        </w:rPr>
      </w:pPr>
      <w:r w:rsidRPr="00033212">
        <w:rPr>
          <w:sz w:val="18"/>
          <w:szCs w:val="18"/>
        </w:rPr>
        <w:t>__Turn off phone ringers during work – switch to vibrate</w:t>
      </w:r>
      <w:r w:rsidR="008F0DE2" w:rsidRPr="00033212">
        <w:rPr>
          <w:sz w:val="18"/>
          <w:szCs w:val="18"/>
        </w:rPr>
        <w:t>.</w:t>
      </w:r>
    </w:p>
    <w:p w:rsidR="00D81FBB" w:rsidRPr="00033212" w:rsidRDefault="00EC59AC" w:rsidP="00EC59AC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__N</w:t>
      </w:r>
      <w:r w:rsidR="00F543E1">
        <w:rPr>
          <w:sz w:val="18"/>
          <w:szCs w:val="18"/>
        </w:rPr>
        <w:t>o phoning or texting during experiments</w:t>
      </w:r>
      <w:r w:rsidR="00962ED3" w:rsidRPr="00033212">
        <w:rPr>
          <w:sz w:val="18"/>
          <w:szCs w:val="18"/>
        </w:rPr>
        <w:t>; avoid distractions</w:t>
      </w:r>
      <w:r w:rsidR="008F0DE2" w:rsidRPr="00033212">
        <w:rPr>
          <w:sz w:val="18"/>
          <w:szCs w:val="18"/>
        </w:rPr>
        <w:t>.</w:t>
      </w:r>
    </w:p>
    <w:p w:rsidR="00CE20CB" w:rsidRPr="00033212" w:rsidRDefault="00CE20CB" w:rsidP="00CE20CB">
      <w:pPr>
        <w:tabs>
          <w:tab w:val="left" w:pos="360"/>
        </w:tabs>
        <w:rPr>
          <w:sz w:val="12"/>
          <w:szCs w:val="12"/>
        </w:rPr>
      </w:pPr>
    </w:p>
    <w:p w:rsidR="00CE20CB" w:rsidRPr="00033212" w:rsidRDefault="00006E05" w:rsidP="00CE20CB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CE20CB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CE20CB" w:rsidRPr="00033212">
        <w:rPr>
          <w:sz w:val="18"/>
          <w:szCs w:val="18"/>
        </w:rPr>
        <w:t xml:space="preserve">  REPORTING HOURS (for part-time employees)</w:t>
      </w:r>
    </w:p>
    <w:p w:rsidR="00840736" w:rsidRPr="00033212" w:rsidRDefault="00CE20CB" w:rsidP="00CE20CB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__Keep track of hours logged in your lab notebook (or Excel file)</w:t>
      </w:r>
      <w:r w:rsidR="008F0DE2" w:rsidRPr="00033212">
        <w:rPr>
          <w:sz w:val="18"/>
          <w:szCs w:val="18"/>
        </w:rPr>
        <w:t>.</w:t>
      </w:r>
    </w:p>
    <w:p w:rsidR="00840736" w:rsidRPr="00033212" w:rsidRDefault="00CE20CB" w:rsidP="00CE20CB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__Report only the hours you work. </w:t>
      </w:r>
      <w:r w:rsidR="00840736" w:rsidRPr="00033212">
        <w:rPr>
          <w:sz w:val="18"/>
          <w:szCs w:val="18"/>
        </w:rPr>
        <w:t xml:space="preserve">Social time does not count! </w:t>
      </w:r>
      <w:r w:rsidRPr="00033212">
        <w:rPr>
          <w:sz w:val="18"/>
          <w:szCs w:val="18"/>
        </w:rPr>
        <w:t xml:space="preserve">Fraudulent reporting </w:t>
      </w:r>
      <w:r w:rsidR="008F0DE2" w:rsidRPr="00033212">
        <w:rPr>
          <w:sz w:val="18"/>
          <w:szCs w:val="18"/>
        </w:rPr>
        <w:t>is not acceptable</w:t>
      </w:r>
      <w:r w:rsidRPr="00033212">
        <w:rPr>
          <w:sz w:val="18"/>
          <w:szCs w:val="18"/>
        </w:rPr>
        <w:t>.</w:t>
      </w:r>
    </w:p>
    <w:p w:rsidR="00CE20CB" w:rsidRPr="00033212" w:rsidRDefault="00840736" w:rsidP="00CE20CB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 xml:space="preserve">__Check </w:t>
      </w:r>
      <w:r w:rsidR="008F0DE2" w:rsidRPr="00033212">
        <w:rPr>
          <w:sz w:val="18"/>
          <w:szCs w:val="18"/>
        </w:rPr>
        <w:t>reportable hours with your supervisor</w:t>
      </w:r>
      <w:r w:rsidRPr="00033212">
        <w:rPr>
          <w:sz w:val="18"/>
          <w:szCs w:val="18"/>
        </w:rPr>
        <w:t>. Certain undergraduate meetings are not eligible for pay, because students receive credit hours.</w:t>
      </w:r>
      <w:r w:rsidR="00CE20CB" w:rsidRPr="00033212">
        <w:rPr>
          <w:sz w:val="18"/>
          <w:szCs w:val="18"/>
        </w:rPr>
        <w:t xml:space="preserve">  </w:t>
      </w:r>
    </w:p>
    <w:p w:rsidR="00EC59AC" w:rsidRPr="00033212" w:rsidRDefault="00CE20CB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__Enter online time by Thursday 5pm (</w:t>
      </w:r>
      <w:r w:rsidR="008C6FF8" w:rsidRPr="00033212">
        <w:rPr>
          <w:sz w:val="18"/>
          <w:szCs w:val="18"/>
        </w:rPr>
        <w:t>s</w:t>
      </w:r>
      <w:r w:rsidRPr="00033212">
        <w:rPr>
          <w:sz w:val="18"/>
          <w:szCs w:val="18"/>
        </w:rPr>
        <w:t>upervisor</w:t>
      </w:r>
      <w:r w:rsidR="008C6FF8" w:rsidRPr="00033212">
        <w:rPr>
          <w:sz w:val="18"/>
          <w:szCs w:val="18"/>
        </w:rPr>
        <w:t>s</w:t>
      </w:r>
      <w:r w:rsidRPr="00033212">
        <w:rPr>
          <w:sz w:val="18"/>
          <w:szCs w:val="18"/>
        </w:rPr>
        <w:t xml:space="preserve"> </w:t>
      </w:r>
      <w:r w:rsidR="008C6FF8" w:rsidRPr="00033212">
        <w:rPr>
          <w:sz w:val="18"/>
          <w:szCs w:val="18"/>
        </w:rPr>
        <w:t>sign online time</w:t>
      </w:r>
      <w:r w:rsidRPr="00033212">
        <w:rPr>
          <w:sz w:val="18"/>
          <w:szCs w:val="18"/>
        </w:rPr>
        <w:t xml:space="preserve"> Friday afternoon)</w:t>
      </w:r>
      <w:r w:rsidR="008F0DE2" w:rsidRPr="00033212">
        <w:rPr>
          <w:sz w:val="18"/>
          <w:szCs w:val="18"/>
        </w:rPr>
        <w:t>.</w:t>
      </w:r>
    </w:p>
    <w:p w:rsidR="0003269D" w:rsidRPr="00033212" w:rsidRDefault="0003269D" w:rsidP="0003269D">
      <w:pPr>
        <w:tabs>
          <w:tab w:val="left" w:pos="360"/>
        </w:tabs>
        <w:rPr>
          <w:sz w:val="12"/>
          <w:szCs w:val="12"/>
        </w:rPr>
      </w:pPr>
    </w:p>
    <w:p w:rsidR="0003269D" w:rsidRPr="00033212" w:rsidRDefault="00006E05" w:rsidP="0003269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3269D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665E93" w:rsidRPr="00033212">
        <w:rPr>
          <w:sz w:val="18"/>
          <w:szCs w:val="18"/>
        </w:rPr>
        <w:t xml:space="preserve">  </w:t>
      </w:r>
      <w:r w:rsidR="008F0DE2" w:rsidRPr="00033212">
        <w:rPr>
          <w:sz w:val="18"/>
          <w:szCs w:val="18"/>
        </w:rPr>
        <w:t xml:space="preserve">REQUIRED </w:t>
      </w:r>
      <w:r w:rsidR="00665E93" w:rsidRPr="00033212">
        <w:rPr>
          <w:sz w:val="18"/>
          <w:szCs w:val="18"/>
        </w:rPr>
        <w:t>NAU TRAINING (</w:t>
      </w:r>
      <w:r w:rsidR="008F0DE2" w:rsidRPr="00033212">
        <w:rPr>
          <w:b/>
          <w:sz w:val="18"/>
          <w:szCs w:val="18"/>
        </w:rPr>
        <w:t>separate</w:t>
      </w:r>
      <w:r w:rsidR="00665E93" w:rsidRPr="00033212">
        <w:rPr>
          <w:b/>
          <w:sz w:val="18"/>
          <w:szCs w:val="18"/>
        </w:rPr>
        <w:t xml:space="preserve"> </w:t>
      </w:r>
      <w:r w:rsidR="008F0DE2" w:rsidRPr="00033212">
        <w:rPr>
          <w:b/>
          <w:sz w:val="18"/>
          <w:szCs w:val="18"/>
        </w:rPr>
        <w:t>course material</w:t>
      </w:r>
      <w:r w:rsidR="0003269D" w:rsidRPr="00033212">
        <w:rPr>
          <w:sz w:val="18"/>
          <w:szCs w:val="18"/>
        </w:rPr>
        <w:t>)</w:t>
      </w:r>
    </w:p>
    <w:p w:rsidR="0003269D" w:rsidRPr="00033212" w:rsidRDefault="0003269D" w:rsidP="0003269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__Basic Biosafety</w:t>
      </w:r>
    </w:p>
    <w:p w:rsidR="0003269D" w:rsidRPr="00033212" w:rsidRDefault="008F0DE2" w:rsidP="0003269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03269D" w:rsidRPr="00033212">
        <w:rPr>
          <w:sz w:val="18"/>
          <w:szCs w:val="18"/>
        </w:rPr>
        <w:t>Chemical Hygiene</w:t>
      </w:r>
    </w:p>
    <w:p w:rsidR="00EE0016" w:rsidRPr="00033212" w:rsidRDefault="0003269D" w:rsidP="005A717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D035BA" w:rsidRPr="00033212">
        <w:rPr>
          <w:sz w:val="18"/>
          <w:szCs w:val="18"/>
        </w:rPr>
        <w:t>NAU CERT</w:t>
      </w:r>
      <w:r w:rsidR="0048542B" w:rsidRPr="00033212">
        <w:rPr>
          <w:sz w:val="18"/>
          <w:szCs w:val="18"/>
        </w:rPr>
        <w:t xml:space="preserve"> </w:t>
      </w:r>
      <w:r w:rsidR="00EE0016">
        <w:rPr>
          <w:sz w:val="18"/>
          <w:szCs w:val="18"/>
        </w:rPr>
        <w:t xml:space="preserve">program </w:t>
      </w:r>
      <w:r w:rsidR="0048542B" w:rsidRPr="00033212">
        <w:rPr>
          <w:sz w:val="18"/>
          <w:szCs w:val="18"/>
        </w:rPr>
        <w:t>(Conduct, Ethics, Reporting, Transparency)</w:t>
      </w:r>
      <w:r w:rsidR="00EE0016" w:rsidRPr="00EE0016">
        <w:rPr>
          <w:sz w:val="18"/>
          <w:szCs w:val="18"/>
        </w:rPr>
        <w:t xml:space="preserve"> </w:t>
      </w:r>
      <w:r w:rsidR="00EE0016" w:rsidRPr="00033212">
        <w:rPr>
          <w:sz w:val="18"/>
          <w:szCs w:val="18"/>
        </w:rPr>
        <w:t>online</w:t>
      </w:r>
      <w:r w:rsidR="00EE0016">
        <w:rPr>
          <w:sz w:val="18"/>
          <w:szCs w:val="18"/>
        </w:rPr>
        <w:t xml:space="preserve"> at </w:t>
      </w:r>
      <w:hyperlink r:id="rId10" w:history="1">
        <w:r w:rsidR="00EE0016" w:rsidRPr="000A6649">
          <w:rPr>
            <w:rStyle w:val="Hyperlink"/>
            <w:sz w:val="18"/>
            <w:szCs w:val="18"/>
          </w:rPr>
          <w:t>http://nau.edu/Comptroller/Conflict-of-Interest/</w:t>
        </w:r>
      </w:hyperlink>
      <w:r w:rsidR="00EE0016">
        <w:rPr>
          <w:sz w:val="18"/>
          <w:szCs w:val="18"/>
        </w:rPr>
        <w:t xml:space="preserve"> </w:t>
      </w:r>
    </w:p>
    <w:p w:rsidR="00A2734F" w:rsidRPr="00033212" w:rsidRDefault="00A2734F" w:rsidP="005A717E">
      <w:pPr>
        <w:tabs>
          <w:tab w:val="left" w:pos="360"/>
        </w:tabs>
        <w:rPr>
          <w:sz w:val="12"/>
          <w:szCs w:val="12"/>
        </w:rPr>
      </w:pPr>
    </w:p>
    <w:p w:rsidR="0038089E" w:rsidRPr="00033212" w:rsidRDefault="00006E05" w:rsidP="0038089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38089E" w:rsidRPr="0003321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33212">
        <w:rPr>
          <w:sz w:val="18"/>
          <w:szCs w:val="18"/>
        </w:rPr>
        <w:fldChar w:fldCharType="end"/>
      </w:r>
      <w:r w:rsidR="0038089E" w:rsidRPr="00033212">
        <w:rPr>
          <w:sz w:val="18"/>
          <w:szCs w:val="18"/>
        </w:rPr>
        <w:t xml:space="preserve">  </w:t>
      </w:r>
      <w:r w:rsidR="00EC59AC" w:rsidRPr="00033212">
        <w:rPr>
          <w:sz w:val="18"/>
          <w:szCs w:val="18"/>
        </w:rPr>
        <w:t>When in doubt, ASK</w:t>
      </w:r>
    </w:p>
    <w:p w:rsidR="00D81FBB" w:rsidRPr="00033212" w:rsidRDefault="00D81FBB" w:rsidP="0038089E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</w:t>
      </w:r>
      <w:r w:rsidR="00475C18" w:rsidRPr="00033212">
        <w:rPr>
          <w:sz w:val="18"/>
          <w:szCs w:val="18"/>
        </w:rPr>
        <w:t>Experienced l</w:t>
      </w:r>
      <w:r w:rsidRPr="00033212">
        <w:rPr>
          <w:sz w:val="18"/>
          <w:szCs w:val="18"/>
        </w:rPr>
        <w:t>ab</w:t>
      </w:r>
      <w:r w:rsidR="00F543E1">
        <w:rPr>
          <w:sz w:val="18"/>
          <w:szCs w:val="18"/>
        </w:rPr>
        <w:t>-</w:t>
      </w:r>
      <w:r w:rsidRPr="00033212">
        <w:rPr>
          <w:sz w:val="18"/>
          <w:szCs w:val="18"/>
        </w:rPr>
        <w:t>mates</w:t>
      </w:r>
    </w:p>
    <w:p w:rsidR="00EE0016" w:rsidRDefault="00D81FBB" w:rsidP="004F548D">
      <w:pPr>
        <w:tabs>
          <w:tab w:val="left" w:pos="360"/>
        </w:tabs>
        <w:rPr>
          <w:sz w:val="18"/>
          <w:szCs w:val="18"/>
        </w:rPr>
      </w:pPr>
      <w:r w:rsidRPr="00033212">
        <w:rPr>
          <w:sz w:val="18"/>
          <w:szCs w:val="18"/>
        </w:rPr>
        <w:tab/>
        <w:t>__Supervisor</w:t>
      </w:r>
    </w:p>
    <w:p w:rsidR="00EE0016" w:rsidRPr="00033212" w:rsidRDefault="00EE0016" w:rsidP="004F548D">
      <w:pPr>
        <w:tabs>
          <w:tab w:val="left" w:pos="360"/>
        </w:tabs>
        <w:rPr>
          <w:sz w:val="18"/>
          <w:szCs w:val="18"/>
        </w:rPr>
        <w:sectPr w:rsidR="00EE0016" w:rsidRPr="00033212" w:rsidSect="00957DBC">
          <w:type w:val="continuous"/>
          <w:pgSz w:w="12240" w:h="15840"/>
          <w:pgMar w:top="259" w:right="360" w:bottom="259" w:left="360" w:header="720" w:footer="720" w:gutter="0"/>
          <w:cols w:num="2" w:space="720" w:equalWidth="0">
            <w:col w:w="5400" w:space="720"/>
            <w:col w:w="5400"/>
          </w:cols>
          <w:docGrid w:linePitch="360"/>
        </w:sectPr>
      </w:pPr>
    </w:p>
    <w:p w:rsidR="00EE0016" w:rsidRDefault="00EE0016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F543E1" w:rsidRDefault="00F543E1" w:rsidP="0090030D">
      <w:pPr>
        <w:tabs>
          <w:tab w:val="left" w:pos="360"/>
        </w:tabs>
        <w:rPr>
          <w:b/>
          <w:color w:val="000000" w:themeColor="text1"/>
          <w:sz w:val="18"/>
          <w:szCs w:val="18"/>
        </w:rPr>
      </w:pPr>
    </w:p>
    <w:p w:rsidR="0090030D" w:rsidRPr="00033212" w:rsidRDefault="0090030D" w:rsidP="0090030D">
      <w:pPr>
        <w:tabs>
          <w:tab w:val="left" w:pos="360"/>
        </w:tabs>
        <w:rPr>
          <w:b/>
          <w:sz w:val="18"/>
          <w:szCs w:val="18"/>
        </w:rPr>
      </w:pPr>
      <w:r w:rsidRPr="00033212">
        <w:rPr>
          <w:b/>
          <w:color w:val="000000" w:themeColor="text1"/>
          <w:sz w:val="18"/>
          <w:szCs w:val="18"/>
        </w:rPr>
        <w:t xml:space="preserve">I have read, understand, </w:t>
      </w:r>
      <w:r w:rsidRPr="00033212">
        <w:rPr>
          <w:b/>
          <w:sz w:val="18"/>
          <w:szCs w:val="18"/>
        </w:rPr>
        <w:t>and have been fully trained on the above items. I understand tha</w:t>
      </w:r>
      <w:r w:rsidR="00F543E1">
        <w:rPr>
          <w:b/>
          <w:sz w:val="18"/>
          <w:szCs w:val="18"/>
        </w:rPr>
        <w:t>t access privileges to the F. Monroy</w:t>
      </w:r>
      <w:r w:rsidRPr="00033212">
        <w:rPr>
          <w:b/>
          <w:sz w:val="18"/>
          <w:szCs w:val="18"/>
        </w:rPr>
        <w:t xml:space="preserve"> laboratory depend on successfully adhering to this checklist. </w:t>
      </w:r>
    </w:p>
    <w:p w:rsidR="0090030D" w:rsidRPr="00033212" w:rsidRDefault="0090030D" w:rsidP="0090030D">
      <w:pPr>
        <w:tabs>
          <w:tab w:val="left" w:pos="360"/>
        </w:tabs>
        <w:rPr>
          <w:b/>
          <w:sz w:val="18"/>
          <w:szCs w:val="18"/>
          <w:u w:val="single"/>
        </w:rPr>
      </w:pPr>
      <w:r w:rsidRPr="00033212">
        <w:rPr>
          <w:b/>
          <w:sz w:val="18"/>
          <w:szCs w:val="18"/>
          <w:u w:val="single"/>
        </w:rPr>
        <w:t>Employee</w:t>
      </w:r>
      <w:r w:rsidR="00F543E1">
        <w:rPr>
          <w:b/>
          <w:sz w:val="18"/>
          <w:szCs w:val="18"/>
          <w:u w:val="single"/>
        </w:rPr>
        <w:t>/Student</w:t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  <w:t>Date</w:t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</w:p>
    <w:p w:rsidR="0090030D" w:rsidRPr="00033212" w:rsidRDefault="0090030D" w:rsidP="0090030D">
      <w:pPr>
        <w:tabs>
          <w:tab w:val="left" w:pos="360"/>
        </w:tabs>
        <w:rPr>
          <w:b/>
          <w:sz w:val="18"/>
          <w:szCs w:val="18"/>
          <w:u w:val="single"/>
        </w:rPr>
      </w:pPr>
      <w:r w:rsidRPr="00033212">
        <w:rPr>
          <w:b/>
          <w:sz w:val="18"/>
          <w:szCs w:val="18"/>
          <w:u w:val="single"/>
        </w:rPr>
        <w:t>Supervisor</w:t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  <w:t>Date</w:t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  <w:r w:rsidRPr="00033212">
        <w:rPr>
          <w:b/>
          <w:sz w:val="18"/>
          <w:szCs w:val="18"/>
          <w:u w:val="single"/>
        </w:rPr>
        <w:tab/>
      </w:r>
    </w:p>
    <w:p w:rsidR="00E43DE4" w:rsidRPr="00033212" w:rsidRDefault="00E43DE4" w:rsidP="00447AB8">
      <w:pPr>
        <w:rPr>
          <w:b/>
          <w:color w:val="FF0000"/>
          <w:sz w:val="18"/>
          <w:szCs w:val="18"/>
        </w:rPr>
      </w:pPr>
    </w:p>
    <w:p w:rsidR="001040DF" w:rsidRDefault="0090030D" w:rsidP="001040DF">
      <w:pPr>
        <w:rPr>
          <w:b/>
          <w:color w:val="FF0000"/>
          <w:sz w:val="18"/>
          <w:szCs w:val="18"/>
        </w:rPr>
      </w:pPr>
      <w:r w:rsidRPr="00033212">
        <w:rPr>
          <w:b/>
          <w:color w:val="FF0000"/>
          <w:sz w:val="18"/>
          <w:szCs w:val="18"/>
        </w:rPr>
        <w:t>N</w:t>
      </w:r>
      <w:r w:rsidR="00447AB8" w:rsidRPr="00033212">
        <w:rPr>
          <w:b/>
          <w:color w:val="FF0000"/>
          <w:sz w:val="18"/>
          <w:szCs w:val="18"/>
        </w:rPr>
        <w:t xml:space="preserve">OTE: Any failure to follow the Training Checklist (whether accidental or purposeful), accompanied by a failure of the responsible </w:t>
      </w:r>
      <w:r w:rsidR="008B7F5D" w:rsidRPr="00033212">
        <w:rPr>
          <w:b/>
          <w:color w:val="FF0000"/>
          <w:sz w:val="18"/>
          <w:szCs w:val="18"/>
        </w:rPr>
        <w:t>individuals to hold themselves</w:t>
      </w:r>
      <w:r w:rsidR="00447AB8" w:rsidRPr="00033212">
        <w:rPr>
          <w:b/>
          <w:color w:val="FF0000"/>
          <w:sz w:val="18"/>
          <w:szCs w:val="18"/>
        </w:rPr>
        <w:t xml:space="preserve"> accountable or admit a mistake, will result in a required meeting with the assistant lab di</w:t>
      </w:r>
      <w:r w:rsidR="002F0CFF">
        <w:rPr>
          <w:b/>
          <w:color w:val="FF0000"/>
          <w:sz w:val="18"/>
          <w:szCs w:val="18"/>
        </w:rPr>
        <w:t>rector and immediate supervisor</w:t>
      </w:r>
    </w:p>
    <w:sectPr w:rsidR="001040DF" w:rsidSect="00D36046">
      <w:type w:val="continuous"/>
      <w:pgSz w:w="12240" w:h="15840"/>
      <w:pgMar w:top="259" w:right="288" w:bottom="259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82" w:rsidRDefault="00F32E82" w:rsidP="00C64233">
      <w:r>
        <w:separator/>
      </w:r>
    </w:p>
  </w:endnote>
  <w:endnote w:type="continuationSeparator" w:id="0">
    <w:p w:rsidR="00F32E82" w:rsidRDefault="00F32E82" w:rsidP="00C6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44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E41" w:rsidRDefault="00006E05">
        <w:pPr>
          <w:pStyle w:val="Footer"/>
          <w:jc w:val="right"/>
        </w:pPr>
        <w:r>
          <w:fldChar w:fldCharType="begin"/>
        </w:r>
        <w:r w:rsidR="00945E41">
          <w:instrText xml:space="preserve"> PAGE   \* MERGEFORMAT </w:instrText>
        </w:r>
        <w:r>
          <w:fldChar w:fldCharType="separate"/>
        </w:r>
        <w:r w:rsidR="00430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E41" w:rsidRDefault="00945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82" w:rsidRDefault="00F32E82" w:rsidP="00C64233">
      <w:r>
        <w:separator/>
      </w:r>
    </w:p>
  </w:footnote>
  <w:footnote w:type="continuationSeparator" w:id="0">
    <w:p w:rsidR="00F32E82" w:rsidRDefault="00F32E82" w:rsidP="00C6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41" w:rsidRDefault="00945E41" w:rsidP="001534D6">
    <w:pPr>
      <w:pStyle w:val="Header"/>
    </w:pPr>
  </w:p>
  <w:p w:rsidR="00945E41" w:rsidRDefault="00945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C19"/>
    <w:multiLevelType w:val="hybridMultilevel"/>
    <w:tmpl w:val="76DA19BE"/>
    <w:lvl w:ilvl="0" w:tplc="91AAB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00097"/>
    <w:multiLevelType w:val="hybridMultilevel"/>
    <w:tmpl w:val="8B92C6BC"/>
    <w:lvl w:ilvl="0" w:tplc="B6AC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36402"/>
    <w:multiLevelType w:val="hybridMultilevel"/>
    <w:tmpl w:val="32EC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1F1"/>
    <w:multiLevelType w:val="hybridMultilevel"/>
    <w:tmpl w:val="8B92C6BC"/>
    <w:lvl w:ilvl="0" w:tplc="B6AC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87F75"/>
    <w:multiLevelType w:val="hybridMultilevel"/>
    <w:tmpl w:val="10D077C0"/>
    <w:lvl w:ilvl="0" w:tplc="E8CE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A1E38"/>
    <w:multiLevelType w:val="hybridMultilevel"/>
    <w:tmpl w:val="8B92C6BC"/>
    <w:lvl w:ilvl="0" w:tplc="B6AC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71006"/>
    <w:multiLevelType w:val="hybridMultilevel"/>
    <w:tmpl w:val="78E6A53C"/>
    <w:lvl w:ilvl="0" w:tplc="9A98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763DC"/>
    <w:multiLevelType w:val="hybridMultilevel"/>
    <w:tmpl w:val="8B92C6BC"/>
    <w:lvl w:ilvl="0" w:tplc="B6AC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A07A3"/>
    <w:multiLevelType w:val="hybridMultilevel"/>
    <w:tmpl w:val="FB4AC9B0"/>
    <w:lvl w:ilvl="0" w:tplc="53C2A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46671"/>
    <w:multiLevelType w:val="hybridMultilevel"/>
    <w:tmpl w:val="8B92C6BC"/>
    <w:lvl w:ilvl="0" w:tplc="B6AC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85E8A"/>
    <w:multiLevelType w:val="hybridMultilevel"/>
    <w:tmpl w:val="76DA19BE"/>
    <w:lvl w:ilvl="0" w:tplc="91AAB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E48A6"/>
    <w:multiLevelType w:val="hybridMultilevel"/>
    <w:tmpl w:val="7FC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C3B55"/>
    <w:multiLevelType w:val="hybridMultilevel"/>
    <w:tmpl w:val="91CE2958"/>
    <w:lvl w:ilvl="0" w:tplc="AE08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466EA"/>
    <w:multiLevelType w:val="hybridMultilevel"/>
    <w:tmpl w:val="0D0C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E1FCC"/>
    <w:multiLevelType w:val="hybridMultilevel"/>
    <w:tmpl w:val="8FB83344"/>
    <w:lvl w:ilvl="0" w:tplc="FBF8EF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2853B5"/>
    <w:multiLevelType w:val="hybridMultilevel"/>
    <w:tmpl w:val="76DA19BE"/>
    <w:lvl w:ilvl="0" w:tplc="91AAB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66"/>
    <w:rsid w:val="00000D10"/>
    <w:rsid w:val="00001525"/>
    <w:rsid w:val="00006E05"/>
    <w:rsid w:val="000072B2"/>
    <w:rsid w:val="00013F7A"/>
    <w:rsid w:val="000152A0"/>
    <w:rsid w:val="00021E3C"/>
    <w:rsid w:val="000257CF"/>
    <w:rsid w:val="0003269D"/>
    <w:rsid w:val="00033212"/>
    <w:rsid w:val="00040247"/>
    <w:rsid w:val="0004605A"/>
    <w:rsid w:val="00047987"/>
    <w:rsid w:val="0005123B"/>
    <w:rsid w:val="00077C7B"/>
    <w:rsid w:val="00091361"/>
    <w:rsid w:val="000A06C2"/>
    <w:rsid w:val="000A3F56"/>
    <w:rsid w:val="000B3026"/>
    <w:rsid w:val="000B6B48"/>
    <w:rsid w:val="000C1CAC"/>
    <w:rsid w:val="000C1D1E"/>
    <w:rsid w:val="000D509D"/>
    <w:rsid w:val="000D7062"/>
    <w:rsid w:val="000E3DC6"/>
    <w:rsid w:val="000F526C"/>
    <w:rsid w:val="000F6605"/>
    <w:rsid w:val="001004F8"/>
    <w:rsid w:val="001040DF"/>
    <w:rsid w:val="001326D4"/>
    <w:rsid w:val="0013314E"/>
    <w:rsid w:val="00134C76"/>
    <w:rsid w:val="00136F78"/>
    <w:rsid w:val="00137DBB"/>
    <w:rsid w:val="00142DDB"/>
    <w:rsid w:val="00145A89"/>
    <w:rsid w:val="0014754C"/>
    <w:rsid w:val="00152A24"/>
    <w:rsid w:val="001534D6"/>
    <w:rsid w:val="00164E2E"/>
    <w:rsid w:val="001664B4"/>
    <w:rsid w:val="00167BB0"/>
    <w:rsid w:val="001822D6"/>
    <w:rsid w:val="00182A2B"/>
    <w:rsid w:val="00183D2A"/>
    <w:rsid w:val="0018719B"/>
    <w:rsid w:val="00191F1F"/>
    <w:rsid w:val="001922B6"/>
    <w:rsid w:val="00192C16"/>
    <w:rsid w:val="001A4BDE"/>
    <w:rsid w:val="001A5E41"/>
    <w:rsid w:val="001B157D"/>
    <w:rsid w:val="001B52B1"/>
    <w:rsid w:val="001B6648"/>
    <w:rsid w:val="001C66B5"/>
    <w:rsid w:val="001D2258"/>
    <w:rsid w:val="001D4F14"/>
    <w:rsid w:val="001D6BDD"/>
    <w:rsid w:val="001F08A1"/>
    <w:rsid w:val="001F3114"/>
    <w:rsid w:val="0020370F"/>
    <w:rsid w:val="00204346"/>
    <w:rsid w:val="00221063"/>
    <w:rsid w:val="00236D57"/>
    <w:rsid w:val="00252B0D"/>
    <w:rsid w:val="00253549"/>
    <w:rsid w:val="00256879"/>
    <w:rsid w:val="00273774"/>
    <w:rsid w:val="002739E3"/>
    <w:rsid w:val="0027462E"/>
    <w:rsid w:val="0029242C"/>
    <w:rsid w:val="002A00D4"/>
    <w:rsid w:val="002A63F6"/>
    <w:rsid w:val="002A6456"/>
    <w:rsid w:val="002B5549"/>
    <w:rsid w:val="002B7423"/>
    <w:rsid w:val="002B79DA"/>
    <w:rsid w:val="002C1BBD"/>
    <w:rsid w:val="002C55AF"/>
    <w:rsid w:val="002C6A22"/>
    <w:rsid w:val="002D5343"/>
    <w:rsid w:val="002D6C82"/>
    <w:rsid w:val="002E3B16"/>
    <w:rsid w:val="002F0CFF"/>
    <w:rsid w:val="00302BEB"/>
    <w:rsid w:val="00304C3F"/>
    <w:rsid w:val="00306D2C"/>
    <w:rsid w:val="0031126C"/>
    <w:rsid w:val="00313757"/>
    <w:rsid w:val="0031717D"/>
    <w:rsid w:val="00323CAB"/>
    <w:rsid w:val="00325BBA"/>
    <w:rsid w:val="00326B7A"/>
    <w:rsid w:val="00330CC3"/>
    <w:rsid w:val="00331726"/>
    <w:rsid w:val="003407F7"/>
    <w:rsid w:val="003459CA"/>
    <w:rsid w:val="00347164"/>
    <w:rsid w:val="00364ACC"/>
    <w:rsid w:val="0036724F"/>
    <w:rsid w:val="00367E92"/>
    <w:rsid w:val="00367F4F"/>
    <w:rsid w:val="0038089E"/>
    <w:rsid w:val="00381541"/>
    <w:rsid w:val="00384540"/>
    <w:rsid w:val="003A09B2"/>
    <w:rsid w:val="003A2447"/>
    <w:rsid w:val="003C0369"/>
    <w:rsid w:val="003C18E6"/>
    <w:rsid w:val="003C3CC1"/>
    <w:rsid w:val="003C73D6"/>
    <w:rsid w:val="003C7B40"/>
    <w:rsid w:val="003D2E37"/>
    <w:rsid w:val="003D4C5D"/>
    <w:rsid w:val="003E5FA3"/>
    <w:rsid w:val="003E7DFA"/>
    <w:rsid w:val="003F2038"/>
    <w:rsid w:val="003F4E51"/>
    <w:rsid w:val="003F6396"/>
    <w:rsid w:val="00406650"/>
    <w:rsid w:val="00410A89"/>
    <w:rsid w:val="00417941"/>
    <w:rsid w:val="00422989"/>
    <w:rsid w:val="00425395"/>
    <w:rsid w:val="00425959"/>
    <w:rsid w:val="004304B8"/>
    <w:rsid w:val="004343EF"/>
    <w:rsid w:val="004421DC"/>
    <w:rsid w:val="00444A47"/>
    <w:rsid w:val="00447AB8"/>
    <w:rsid w:val="004546DC"/>
    <w:rsid w:val="00454E1F"/>
    <w:rsid w:val="00460819"/>
    <w:rsid w:val="004655FF"/>
    <w:rsid w:val="004757A7"/>
    <w:rsid w:val="00475C18"/>
    <w:rsid w:val="0047724A"/>
    <w:rsid w:val="0048501F"/>
    <w:rsid w:val="0048542B"/>
    <w:rsid w:val="004971CD"/>
    <w:rsid w:val="004979DF"/>
    <w:rsid w:val="004B1A37"/>
    <w:rsid w:val="004B2BDC"/>
    <w:rsid w:val="004C343D"/>
    <w:rsid w:val="004D23E6"/>
    <w:rsid w:val="004D2F8E"/>
    <w:rsid w:val="004E0C96"/>
    <w:rsid w:val="004F157E"/>
    <w:rsid w:val="004F2CE0"/>
    <w:rsid w:val="004F548D"/>
    <w:rsid w:val="00504FA0"/>
    <w:rsid w:val="00507169"/>
    <w:rsid w:val="00512DB5"/>
    <w:rsid w:val="00514082"/>
    <w:rsid w:val="00517E18"/>
    <w:rsid w:val="00540176"/>
    <w:rsid w:val="005430DF"/>
    <w:rsid w:val="0054369B"/>
    <w:rsid w:val="00544F65"/>
    <w:rsid w:val="005512BB"/>
    <w:rsid w:val="005650F7"/>
    <w:rsid w:val="005651EA"/>
    <w:rsid w:val="00566E47"/>
    <w:rsid w:val="00572E9F"/>
    <w:rsid w:val="0058722A"/>
    <w:rsid w:val="005949D2"/>
    <w:rsid w:val="005951A1"/>
    <w:rsid w:val="00595227"/>
    <w:rsid w:val="00597408"/>
    <w:rsid w:val="00597B94"/>
    <w:rsid w:val="005A657D"/>
    <w:rsid w:val="005A717E"/>
    <w:rsid w:val="005B15E0"/>
    <w:rsid w:val="005B47EB"/>
    <w:rsid w:val="005B50BA"/>
    <w:rsid w:val="005B5E0C"/>
    <w:rsid w:val="005C6982"/>
    <w:rsid w:val="005D260B"/>
    <w:rsid w:val="005D26DC"/>
    <w:rsid w:val="005D6654"/>
    <w:rsid w:val="005E3740"/>
    <w:rsid w:val="005F435D"/>
    <w:rsid w:val="005F50B7"/>
    <w:rsid w:val="005F5902"/>
    <w:rsid w:val="005F6AE0"/>
    <w:rsid w:val="00610944"/>
    <w:rsid w:val="0061118E"/>
    <w:rsid w:val="0062340D"/>
    <w:rsid w:val="00636332"/>
    <w:rsid w:val="00636362"/>
    <w:rsid w:val="00665E93"/>
    <w:rsid w:val="0067000B"/>
    <w:rsid w:val="0068196B"/>
    <w:rsid w:val="00693A88"/>
    <w:rsid w:val="00693E0E"/>
    <w:rsid w:val="00696B37"/>
    <w:rsid w:val="006B32D5"/>
    <w:rsid w:val="006B50D6"/>
    <w:rsid w:val="006C28B9"/>
    <w:rsid w:val="006C38BF"/>
    <w:rsid w:val="006D72F8"/>
    <w:rsid w:val="006E3BD3"/>
    <w:rsid w:val="006E5EF8"/>
    <w:rsid w:val="006E6B0D"/>
    <w:rsid w:val="006F0295"/>
    <w:rsid w:val="006F071C"/>
    <w:rsid w:val="006F4129"/>
    <w:rsid w:val="006F7533"/>
    <w:rsid w:val="00702D8C"/>
    <w:rsid w:val="007030FB"/>
    <w:rsid w:val="00732D21"/>
    <w:rsid w:val="0073681C"/>
    <w:rsid w:val="00737FDD"/>
    <w:rsid w:val="007409F7"/>
    <w:rsid w:val="00744A7D"/>
    <w:rsid w:val="00753131"/>
    <w:rsid w:val="00754198"/>
    <w:rsid w:val="00756A7E"/>
    <w:rsid w:val="007615A0"/>
    <w:rsid w:val="007643CF"/>
    <w:rsid w:val="00765281"/>
    <w:rsid w:val="00767834"/>
    <w:rsid w:val="00780020"/>
    <w:rsid w:val="007813A3"/>
    <w:rsid w:val="00781970"/>
    <w:rsid w:val="00782091"/>
    <w:rsid w:val="00790F1A"/>
    <w:rsid w:val="007A01DD"/>
    <w:rsid w:val="007A4291"/>
    <w:rsid w:val="007B2CFE"/>
    <w:rsid w:val="007B3346"/>
    <w:rsid w:val="007B41C5"/>
    <w:rsid w:val="007B7430"/>
    <w:rsid w:val="007C0626"/>
    <w:rsid w:val="007C0814"/>
    <w:rsid w:val="007C09FF"/>
    <w:rsid w:val="007C2919"/>
    <w:rsid w:val="007C52DE"/>
    <w:rsid w:val="007C6C46"/>
    <w:rsid w:val="007D29D7"/>
    <w:rsid w:val="007E1C74"/>
    <w:rsid w:val="007E5A15"/>
    <w:rsid w:val="007F0A24"/>
    <w:rsid w:val="0080032F"/>
    <w:rsid w:val="0080089F"/>
    <w:rsid w:val="00801571"/>
    <w:rsid w:val="0081045A"/>
    <w:rsid w:val="00822298"/>
    <w:rsid w:val="008278B2"/>
    <w:rsid w:val="0083473D"/>
    <w:rsid w:val="00840736"/>
    <w:rsid w:val="00840CFE"/>
    <w:rsid w:val="008500CD"/>
    <w:rsid w:val="00855DAA"/>
    <w:rsid w:val="008575FF"/>
    <w:rsid w:val="008613E6"/>
    <w:rsid w:val="00863CD3"/>
    <w:rsid w:val="00870526"/>
    <w:rsid w:val="008705B4"/>
    <w:rsid w:val="00870B84"/>
    <w:rsid w:val="00873736"/>
    <w:rsid w:val="00881AA3"/>
    <w:rsid w:val="00891460"/>
    <w:rsid w:val="008B30B0"/>
    <w:rsid w:val="008B57F3"/>
    <w:rsid w:val="008B675F"/>
    <w:rsid w:val="008B7F5D"/>
    <w:rsid w:val="008C190E"/>
    <w:rsid w:val="008C1B4E"/>
    <w:rsid w:val="008C5539"/>
    <w:rsid w:val="008C6FF8"/>
    <w:rsid w:val="008D1F89"/>
    <w:rsid w:val="008D2C04"/>
    <w:rsid w:val="008D2EE0"/>
    <w:rsid w:val="008D3760"/>
    <w:rsid w:val="008E024B"/>
    <w:rsid w:val="008F0A47"/>
    <w:rsid w:val="008F0DE2"/>
    <w:rsid w:val="008F0EC4"/>
    <w:rsid w:val="008F4CCD"/>
    <w:rsid w:val="008F793B"/>
    <w:rsid w:val="0090030D"/>
    <w:rsid w:val="0090476D"/>
    <w:rsid w:val="00906C10"/>
    <w:rsid w:val="00913297"/>
    <w:rsid w:val="00913490"/>
    <w:rsid w:val="00922042"/>
    <w:rsid w:val="00932D65"/>
    <w:rsid w:val="00934A7D"/>
    <w:rsid w:val="009377B4"/>
    <w:rsid w:val="00937B91"/>
    <w:rsid w:val="00945E41"/>
    <w:rsid w:val="00957DBC"/>
    <w:rsid w:val="00961955"/>
    <w:rsid w:val="00962ED3"/>
    <w:rsid w:val="009678F0"/>
    <w:rsid w:val="009731E0"/>
    <w:rsid w:val="0097402F"/>
    <w:rsid w:val="00983D39"/>
    <w:rsid w:val="009845D9"/>
    <w:rsid w:val="0098635D"/>
    <w:rsid w:val="00991A5D"/>
    <w:rsid w:val="009923AE"/>
    <w:rsid w:val="0099563E"/>
    <w:rsid w:val="009A494B"/>
    <w:rsid w:val="009A4A38"/>
    <w:rsid w:val="009B5C7F"/>
    <w:rsid w:val="009B60A4"/>
    <w:rsid w:val="009B7D8D"/>
    <w:rsid w:val="009D6FA3"/>
    <w:rsid w:val="009E3AD6"/>
    <w:rsid w:val="009E5195"/>
    <w:rsid w:val="009E6A96"/>
    <w:rsid w:val="009E7B19"/>
    <w:rsid w:val="009F2B52"/>
    <w:rsid w:val="00A07A33"/>
    <w:rsid w:val="00A113E3"/>
    <w:rsid w:val="00A220ED"/>
    <w:rsid w:val="00A2487E"/>
    <w:rsid w:val="00A24EBC"/>
    <w:rsid w:val="00A258BD"/>
    <w:rsid w:val="00A2734F"/>
    <w:rsid w:val="00A344BE"/>
    <w:rsid w:val="00A357AB"/>
    <w:rsid w:val="00A4144C"/>
    <w:rsid w:val="00A4376A"/>
    <w:rsid w:val="00A45ADA"/>
    <w:rsid w:val="00A47BAF"/>
    <w:rsid w:val="00A51C2E"/>
    <w:rsid w:val="00A54DF8"/>
    <w:rsid w:val="00A55982"/>
    <w:rsid w:val="00A72A3D"/>
    <w:rsid w:val="00A76A4E"/>
    <w:rsid w:val="00A86EB8"/>
    <w:rsid w:val="00AB11DC"/>
    <w:rsid w:val="00AC75D2"/>
    <w:rsid w:val="00AD0A44"/>
    <w:rsid w:val="00AE21FE"/>
    <w:rsid w:val="00AE6D41"/>
    <w:rsid w:val="00AF2B7B"/>
    <w:rsid w:val="00B00932"/>
    <w:rsid w:val="00B01A03"/>
    <w:rsid w:val="00B1384F"/>
    <w:rsid w:val="00B1678A"/>
    <w:rsid w:val="00B20CD0"/>
    <w:rsid w:val="00B27FA7"/>
    <w:rsid w:val="00B31730"/>
    <w:rsid w:val="00B355F7"/>
    <w:rsid w:val="00B41091"/>
    <w:rsid w:val="00B479FC"/>
    <w:rsid w:val="00B53BEE"/>
    <w:rsid w:val="00B54057"/>
    <w:rsid w:val="00B65FAE"/>
    <w:rsid w:val="00B67C14"/>
    <w:rsid w:val="00BA08D9"/>
    <w:rsid w:val="00BB2DF7"/>
    <w:rsid w:val="00BB566F"/>
    <w:rsid w:val="00BB779C"/>
    <w:rsid w:val="00BC0F84"/>
    <w:rsid w:val="00BD0201"/>
    <w:rsid w:val="00BD1224"/>
    <w:rsid w:val="00BD18DF"/>
    <w:rsid w:val="00BD4B56"/>
    <w:rsid w:val="00BE1F03"/>
    <w:rsid w:val="00BE5845"/>
    <w:rsid w:val="00BF2A65"/>
    <w:rsid w:val="00BF7E7A"/>
    <w:rsid w:val="00C07180"/>
    <w:rsid w:val="00C142C5"/>
    <w:rsid w:val="00C22BF7"/>
    <w:rsid w:val="00C23FDA"/>
    <w:rsid w:val="00C27BE4"/>
    <w:rsid w:val="00C30406"/>
    <w:rsid w:val="00C31B6B"/>
    <w:rsid w:val="00C45A0E"/>
    <w:rsid w:val="00C471AC"/>
    <w:rsid w:val="00C51B76"/>
    <w:rsid w:val="00C5718D"/>
    <w:rsid w:val="00C64233"/>
    <w:rsid w:val="00C653B5"/>
    <w:rsid w:val="00C65FB0"/>
    <w:rsid w:val="00C67499"/>
    <w:rsid w:val="00C86831"/>
    <w:rsid w:val="00C97D6B"/>
    <w:rsid w:val="00CA343B"/>
    <w:rsid w:val="00CC1AC2"/>
    <w:rsid w:val="00CC2D93"/>
    <w:rsid w:val="00CD210E"/>
    <w:rsid w:val="00CD4247"/>
    <w:rsid w:val="00CD6FC2"/>
    <w:rsid w:val="00CE156B"/>
    <w:rsid w:val="00CE20CB"/>
    <w:rsid w:val="00CF37D9"/>
    <w:rsid w:val="00D004DA"/>
    <w:rsid w:val="00D035BA"/>
    <w:rsid w:val="00D03B7B"/>
    <w:rsid w:val="00D0643E"/>
    <w:rsid w:val="00D24BF6"/>
    <w:rsid w:val="00D36046"/>
    <w:rsid w:val="00D452F2"/>
    <w:rsid w:val="00D57890"/>
    <w:rsid w:val="00D62F73"/>
    <w:rsid w:val="00D64F1C"/>
    <w:rsid w:val="00D73ED6"/>
    <w:rsid w:val="00D7556F"/>
    <w:rsid w:val="00D76277"/>
    <w:rsid w:val="00D81FBB"/>
    <w:rsid w:val="00D87008"/>
    <w:rsid w:val="00D916F6"/>
    <w:rsid w:val="00D94F9C"/>
    <w:rsid w:val="00DA1E8F"/>
    <w:rsid w:val="00DB300A"/>
    <w:rsid w:val="00DC1459"/>
    <w:rsid w:val="00DC1E1F"/>
    <w:rsid w:val="00DC3ED9"/>
    <w:rsid w:val="00DC5B40"/>
    <w:rsid w:val="00DD5785"/>
    <w:rsid w:val="00DE345F"/>
    <w:rsid w:val="00DE4DD1"/>
    <w:rsid w:val="00DE565D"/>
    <w:rsid w:val="00DE7E64"/>
    <w:rsid w:val="00DF1678"/>
    <w:rsid w:val="00E016E2"/>
    <w:rsid w:val="00E03A86"/>
    <w:rsid w:val="00E05DA2"/>
    <w:rsid w:val="00E07982"/>
    <w:rsid w:val="00E1115C"/>
    <w:rsid w:val="00E11C4B"/>
    <w:rsid w:val="00E278F5"/>
    <w:rsid w:val="00E338C3"/>
    <w:rsid w:val="00E36630"/>
    <w:rsid w:val="00E43DE4"/>
    <w:rsid w:val="00E52301"/>
    <w:rsid w:val="00E5782F"/>
    <w:rsid w:val="00E626E8"/>
    <w:rsid w:val="00E63DFE"/>
    <w:rsid w:val="00E64D46"/>
    <w:rsid w:val="00E81550"/>
    <w:rsid w:val="00E83166"/>
    <w:rsid w:val="00E84701"/>
    <w:rsid w:val="00E85504"/>
    <w:rsid w:val="00E94F6B"/>
    <w:rsid w:val="00E978D2"/>
    <w:rsid w:val="00EA3D5B"/>
    <w:rsid w:val="00EA3E13"/>
    <w:rsid w:val="00EA727A"/>
    <w:rsid w:val="00EB132C"/>
    <w:rsid w:val="00EB608F"/>
    <w:rsid w:val="00EC01FE"/>
    <w:rsid w:val="00EC59AC"/>
    <w:rsid w:val="00ED0410"/>
    <w:rsid w:val="00ED0B30"/>
    <w:rsid w:val="00ED166C"/>
    <w:rsid w:val="00ED2151"/>
    <w:rsid w:val="00ED5D3D"/>
    <w:rsid w:val="00EE0016"/>
    <w:rsid w:val="00EE124C"/>
    <w:rsid w:val="00F03000"/>
    <w:rsid w:val="00F13A2B"/>
    <w:rsid w:val="00F3137C"/>
    <w:rsid w:val="00F32E82"/>
    <w:rsid w:val="00F413E4"/>
    <w:rsid w:val="00F508DE"/>
    <w:rsid w:val="00F543E1"/>
    <w:rsid w:val="00F56135"/>
    <w:rsid w:val="00F561E5"/>
    <w:rsid w:val="00F653A8"/>
    <w:rsid w:val="00F65CAF"/>
    <w:rsid w:val="00F65DB2"/>
    <w:rsid w:val="00F93800"/>
    <w:rsid w:val="00F94C7D"/>
    <w:rsid w:val="00FA45E0"/>
    <w:rsid w:val="00FB2722"/>
    <w:rsid w:val="00FB73FD"/>
    <w:rsid w:val="00FC7E2A"/>
    <w:rsid w:val="00FD2769"/>
    <w:rsid w:val="00FD5F73"/>
    <w:rsid w:val="00FE0D0D"/>
    <w:rsid w:val="00FE6593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33"/>
    <w:rPr>
      <w:sz w:val="24"/>
      <w:szCs w:val="24"/>
    </w:rPr>
  </w:style>
  <w:style w:type="paragraph" w:styleId="BalloonText">
    <w:name w:val="Balloon Text"/>
    <w:basedOn w:val="Normal"/>
    <w:link w:val="BalloonTextChar"/>
    <w:rsid w:val="00A5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6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33"/>
    <w:rPr>
      <w:sz w:val="24"/>
      <w:szCs w:val="24"/>
    </w:rPr>
  </w:style>
  <w:style w:type="paragraph" w:styleId="BalloonText">
    <w:name w:val="Balloon Text"/>
    <w:basedOn w:val="Normal"/>
    <w:link w:val="BalloonTextChar"/>
    <w:rsid w:val="00A5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6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nau.edu/~fp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u.edu/Comptroller/Conflict-of-Interes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Northern Arizona University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Heidie M. Hornstra O'Neill</dc:creator>
  <cp:lastModifiedBy>fpm</cp:lastModifiedBy>
  <cp:revision>2</cp:revision>
  <cp:lastPrinted>2014-10-23T17:09:00Z</cp:lastPrinted>
  <dcterms:created xsi:type="dcterms:W3CDTF">2015-01-12T15:58:00Z</dcterms:created>
  <dcterms:modified xsi:type="dcterms:W3CDTF">2015-01-12T15:58:00Z</dcterms:modified>
</cp:coreProperties>
</file>